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before="240" w:lineRule="auto"/>
      </w:pPr>
      <w:bookmarkStart w:id="0" w:name="протокол_злоупотреблений_силовых_514a77"/>
      <w:r>
        <w:rPr>
          <w:rFonts w:eastAsia="Georgia" w:cs="Georgia" w:ascii="Georgia" w:hAnsi="Georgia"/>
          <w:b/>
          <w:sz w:val="56"/>
        </w:rPr>
        <w:t xml:space="preserve">Протокол злоупотреблений силовых структур Ярославской области (2023–2026)</w:t>
      </w:r>
      <w:bookmarkEnd w:id="0"/>
    </w:p>
    <w:p>
      <w:pPr>
        <w:spacing w:after="210" w:lineRule="auto"/>
      </w:pPr>
      <w:r>
        <w:rPr>
          <w:b/>
        </w:rPr>
        <w:t xml:space="preserve">Документ составлен на основе открытых источников. Период охвата: 2023–2026 гг. Приоритетный предмет изучения: ЦПЭ УМВД России по Ярославской области; вторичный: МВД, ФСИН, ФСБ, Росгвардия.</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 w:name="исполнительное_резюме"/>
      <w:r>
        <w:rPr>
          <w:rFonts w:eastAsia="Georgia" w:cs="Georgia" w:ascii="Georgia" w:hAnsi="Georgia"/>
          <w:b/>
          <w:sz w:val="42"/>
        </w:rPr>
        <w:t xml:space="preserve">Исполнительное резюме</w:t>
      </w:r>
      <w:bookmarkEnd w:id="1"/>
    </w:p>
    <w:p>
      <w:pPr>
        <w:spacing w:after="210" w:lineRule="auto"/>
      </w:pPr>
      <w:r>
        <w:rPr>
          <w:rFonts w:eastAsia="Georgia" w:cs="Georgia" w:ascii="Georgia" w:hAnsi="Georgia"/>
        </w:rPr>
        <w:t xml:space="preserve">На протяжении трёх лет (2023–2026) в Ярославской области зафиксировано устойчивое системное нарушение прав человека со стороны нескольких силовых ведомств. Центральное место занимает Центр по противодействию экстремизму (ЦПЭ) УМВД России по Ярославской области. Задокументированы физическое насилие при задержаниях, пытки, фабрикация административных протоколов, взяточничество, злоупотребление полномочиями, применение насилия в целях давления на гражданское население, а также межведомственное покровительство нарушителям. Правозащитный фонд «Общественный вердикт», ОВД-Инфо, «Медуза», «Новая газета», «Холод» и ряд независимых региональных изданий независимо друг от друга документировали эти эпизоды.</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 w:name="раздел_i_цпэ_умвд_ярославской_области"/>
      <w:r>
        <w:rPr>
          <w:rFonts w:eastAsia="Georgia" w:cs="Georgia" w:ascii="Georgia" w:hAnsi="Georgia"/>
          <w:b/>
          <w:sz w:val="42"/>
        </w:rPr>
        <w:t xml:space="preserve">Раздел I. ЦПЭ УМВД Ярославской области</w:t>
      </w:r>
      <w:bookmarkEnd w:id="2"/>
    </w:p>
    <w:p>
      <w:pPr>
        <w:spacing w:line="271" w:before="240" w:lineRule="auto"/>
      </w:pPr>
      <w:bookmarkStart w:id="3" w:name="bm_1_1_персоналии"/>
      <w:r>
        <w:rPr>
          <w:rFonts w:eastAsia="Georgia" w:cs="Georgia" w:ascii="Georgia" w:hAnsi="Georgia"/>
          <w:b/>
          <w:sz w:val="33"/>
        </w:rPr>
        <w:t xml:space="preserve">1.1. Персоналии</w:t>
      </w:r>
      <w:bookmarkEnd w:id="3"/>
    </w:p>
    <w:p>
      <w:pPr>
        <w:spacing w:after="210" w:lineRule="auto"/>
      </w:pPr>
      <w:r>
        <w:rPr>
          <w:b/>
        </w:rPr>
        <w:t xml:space="preserve">Бахадур Надырович Кадыров</w:t>
      </w:r>
      <w:r>
        <w:rPr>
          <w:rFonts w:eastAsia="Georgia" w:cs="Georgia" w:ascii="Georgia" w:hAnsi="Georgia"/>
        </w:rPr>
        <w:t xml:space="preserve"> — полковник полиции, начальник Центра по противодействию экстремизму УМВД России по Ярославской области. Уроженец Дербента. В 2023 году признан лучшим сотрудником органов внутренних дел Ярославской области. Указом Президента РФ в 2024 году награждён медалью ордена «За заслуги перед Отечеством» II степени — церемония прошла в УМВД на мероприятии в честь 306-летия российской полиции. Возглавляет ЦПЭ более нескольких лет, занимается противодействием экстремизму и терроризму.[1][2][3]</w:t>
      </w:r>
    </w:p>
    <w:p>
      <w:pPr>
        <w:spacing w:after="210" w:lineRule="auto"/>
      </w:pPr>
      <w:r>
        <w:rPr>
          <w:b/>
        </w:rPr>
        <w:t xml:space="preserve">Иван Сергеевич Репин</w:t>
      </w:r>
      <w:r>
        <w:rPr>
          <w:rFonts w:eastAsia="Georgia" w:cs="Georgia" w:ascii="Georgia" w:hAnsi="Georgia"/>
        </w:rPr>
        <w:t xml:space="preserve"> — капитан полиции, бывший начальник отделения по противодействию экстремистским организациям и объединениям ЦПЭ УМВД России по Ярославской области. Арестован в октябре 2024 года. До задержания являлся одним из ключевых оперативных сотрудников подразделения.[4][5][6]</w:t>
      </w:r>
    </w:p>
    <w:p>
      <w:pPr>
        <w:spacing w:after="210" w:lineRule="auto"/>
      </w:pPr>
      <w:r>
        <w:rPr>
          <w:b/>
        </w:rPr>
        <w:t xml:space="preserve">Максим Гагарин</w:t>
      </w:r>
      <w:r>
        <w:rPr>
          <w:rFonts w:eastAsia="Georgia" w:cs="Georgia" w:ascii="Georgia" w:hAnsi="Georgia"/>
        </w:rPr>
        <w:t xml:space="preserve"> — оперуполномоченный ЦПЭ УМВД Ярославской области. Арестован вместе с Репиным по делу о превышении должностных полномочий и взяточничестве.[7][4]</w:t>
      </w:r>
    </w:p>
    <w:p>
      <w:pPr>
        <w:spacing w:after="210" w:lineRule="auto"/>
      </w:pPr>
      <w:r>
        <w:rPr>
          <w:b/>
        </w:rPr>
        <w:t xml:space="preserve">Александр Репин</w:t>
      </w:r>
      <w:r>
        <w:rPr>
          <w:rFonts w:eastAsia="Georgia" w:cs="Georgia" w:ascii="Georgia" w:hAnsi="Georgia"/>
        </w:rPr>
        <w:t xml:space="preserve"> — полковник полиции, брат Ивана Репина, заместитель начальника управления уголовного розыска УМВД Ярославской области. Арестован 18 октября 2024 года по подозрению в покушении на сбыт наркотиков и незаконном хранении оружия.[8][4]</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4" w:name="bm_1_2_дело_репина_гагарина_взятк_d2f608"/>
      <w:r>
        <w:rPr>
          <w:rFonts w:eastAsia="Georgia" w:cs="Georgia" w:ascii="Georgia" w:hAnsi="Georgia"/>
          <w:b/>
          <w:sz w:val="33"/>
        </w:rPr>
        <w:t xml:space="preserve">1.2. Дело Репина — Гагарина: взятки и пытки (октябрь 2024 — 2025)</w:t>
      </w:r>
      <w:bookmarkEnd w:id="4"/>
    </w:p>
    <w:p>
      <w:pPr>
        <w:spacing w:after="210" w:lineRule="auto"/>
      </w:pPr>
      <w:r>
        <w:rPr>
          <w:rFonts w:eastAsia="Georgia" w:cs="Georgia" w:ascii="Georgia" w:hAnsi="Georgia"/>
        </w:rPr>
        <w:t xml:space="preserve">Уголовное дело против Ивана Репина и Максима Гагарина возбуждено в октябре 2024 года. Репину инкриминируется получение взятки в крупном размере (ч. 5 ст. 290 УК РФ), Гагарину — превышение должностных полномочий и взятка. Сложность дела обусловлена многоэпизодностью.[6][4]</w:t>
      </w:r>
    </w:p>
    <w:p>
      <w:pPr>
        <w:spacing w:after="210" w:lineRule="auto"/>
      </w:pPr>
      <w:r>
        <w:rPr>
          <w:rFonts w:eastAsia="Georgia" w:cs="Georgia" w:ascii="Georgia" w:hAnsi="Georgia"/>
        </w:rPr>
        <w:t xml:space="preserve">В октябре 2025 года Фрунзенский районный суд Ярославля продлил арест всем троим фигурантам (Иван Репин, Александр Репин, Максим Гагарин) до ноября 2025 года.[4][7]</w:t>
      </w:r>
    </w:p>
    <w:p>
      <w:pPr>
        <w:spacing w:line="271" w:before="240" w:lineRule="auto"/>
      </w:pPr>
      <w:bookmarkStart w:id="5" w:name="пытки_при_задержании_репина"/>
      <w:r>
        <w:rPr>
          <w:rFonts w:eastAsia="Georgia" w:cs="Georgia" w:ascii="Georgia" w:hAnsi="Georgia"/>
          <w:b/>
          <w:sz w:val="28"/>
        </w:rPr>
        <w:t xml:space="preserve">Пытки при задержании Репина</w:t>
      </w:r>
      <w:bookmarkEnd w:id="5"/>
    </w:p>
    <w:p>
      <w:pPr>
        <w:spacing w:after="210" w:lineRule="auto"/>
      </w:pPr>
      <w:r>
        <w:rPr>
          <w:rFonts w:eastAsia="Georgia" w:cs="Georgia" w:ascii="Georgia" w:hAnsi="Georgia"/>
        </w:rPr>
        <w:t xml:space="preserve">16 октября 2024 года Иван Репин был задержан в Ярославле при участии сотрудников ОРЧ СБ УМВД России по Ярославской области — в том числе подполковника </w:t>
      </w:r>
      <w:r>
        <w:rPr>
          <w:b/>
        </w:rPr>
        <w:t xml:space="preserve">Антона Коваленко</w:t>
      </w:r>
      <w:r>
        <w:rPr>
          <w:rFonts w:eastAsia="Georgia" w:cs="Georgia" w:ascii="Georgia" w:hAnsi="Georgia"/>
        </w:rPr>
        <w:t xml:space="preserve"> — и сотрудника УФСБ Романа Коваленко (родного брата Антона). По данным правозащитного проекта «Общественный вердикт», со ссылкой на видеозапись и показания самого Репина, в ходе задержания:[9][10][11]</w:t>
      </w:r>
    </w:p>
    <w:p>
      <w:pPr>
        <w:numPr>
          <w:ilvl w:val="0"/>
          <w:numId w:val="1"/>
        </w:numPr>
        <w:spacing w:lineRule="auto"/>
      </w:pPr>
      <w:r>
        <w:rPr>
          <w:rFonts w:eastAsia="Georgia" w:cs="Georgia" w:ascii="Georgia" w:hAnsi="Georgia"/>
        </w:rPr>
        <w:t xml:space="preserve">Сотрудник Федюкин А.С. нанёс лежащему лицом вниз задержанному удар ногой по голове;</w:t>
      </w:r>
    </w:p>
    <w:p>
      <w:pPr>
        <w:numPr>
          <w:ilvl w:val="0"/>
          <w:numId w:val="1"/>
        </w:numPr>
        <w:spacing w:lineRule="auto"/>
      </w:pPr>
      <w:r>
        <w:rPr>
          <w:rFonts w:eastAsia="Georgia" w:cs="Georgia" w:ascii="Georgia" w:hAnsi="Georgia"/>
        </w:rPr>
        <w:t xml:space="preserve">Сотрудник Коваленко А.И. наложил тряпку на лицо Репина, вызвав удушье;</w:t>
      </w:r>
    </w:p>
    <w:p>
      <w:pPr>
        <w:numPr>
          <w:ilvl w:val="0"/>
          <w:numId w:val="1"/>
        </w:numPr>
        <w:spacing w:lineRule="auto"/>
      </w:pPr>
      <w:r>
        <w:rPr>
          <w:rFonts w:eastAsia="Georgia" w:cs="Georgia" w:ascii="Georgia" w:hAnsi="Georgia"/>
        </w:rPr>
        <w:t xml:space="preserve">Неустановленный сотрудник в камуфляже нанёс удар кулаком по голове, от которого Репин потерял сознание;</w:t>
      </w:r>
    </w:p>
    <w:p>
      <w:pPr>
        <w:numPr>
          <w:ilvl w:val="0"/>
          <w:numId w:val="1"/>
        </w:numPr>
        <w:spacing w:lineRule="auto"/>
      </w:pPr>
      <w:r>
        <w:rPr>
          <w:rFonts w:eastAsia="Georgia" w:cs="Georgia" w:ascii="Georgia" w:hAnsi="Georgia"/>
        </w:rPr>
        <w:t xml:space="preserve">Медицинская помощь была оказана только через 17 часов.[11]</w:t>
      </w:r>
    </w:p>
    <w:p>
      <w:pPr>
        <w:spacing w:after="210" w:lineRule="auto"/>
      </w:pPr>
      <w:r>
        <w:rPr>
          <w:rFonts w:eastAsia="Georgia" w:cs="Georgia" w:ascii="Georgia" w:hAnsi="Georgia"/>
        </w:rPr>
        <w:t xml:space="preserve">Медицинская справка зафиксировала: </w:t>
      </w:r>
      <w:r>
        <w:rPr>
          <w:b/>
        </w:rPr>
        <w:t xml:space="preserve">ссадина на лбу, кровоизлияние на слизистых губ, ушиб мягких тканей головы и грудной клетки, головокружение, тошноту, кратковременную потерю сознания, перфорацию барабанных перепонок с двух сторон, кровоподтёки</w:t>
      </w:r>
      <w:r>
        <w:rPr>
          <w:rFonts w:eastAsia="Georgia" w:cs="Georgia" w:ascii="Georgia" w:hAnsi="Georgia"/>
        </w:rPr>
        <w:t xml:space="preserve">. Репин также временно потерял слух.[5][10][9][6]</w:t>
      </w:r>
    </w:p>
    <w:p>
      <w:pPr>
        <w:spacing w:after="210" w:lineRule="auto"/>
      </w:pPr>
      <w:r>
        <w:rPr>
          <w:rFonts w:eastAsia="Georgia" w:cs="Georgia" w:ascii="Georgia" w:hAnsi="Georgia"/>
        </w:rPr>
        <w:t xml:space="preserve">Адвокат Ирина Бирюкова направила заявления в Генпрокуратуру и Следственный комитет РФ. «Общественный вердикт» констатировал, что «обращения по фактам превышения полномочий сотрудниками УМВД по Ярославской области остаются без ответа».[9]</w:t>
      </w:r>
    </w:p>
    <w:p>
      <w:pPr>
        <w:spacing w:after="210" w:lineRule="auto"/>
        <w:ind w:left="630"/>
      </w:pPr>
      <w:r>
        <w:rPr>
          <w:i/>
          <w:color w:val="666666"/>
        </w:rPr>
        <w:t xml:space="preserve">«[Пытки] применяются как к обычным гражданам, так и к сотрудникам органов, демонстрируя отсутствие различий в подходе и наличие устойчивой группы, использующей должностные полномочия для личных интересов»</w:t>
      </w:r>
      <w:r>
        <w:rPr>
          <w:rFonts w:eastAsia="Georgia" w:cs="Georgia" w:ascii="Georgia" w:hAnsi="Georgia"/>
          <w:color w:val="666666"/>
        </w:rPr>
        <w:t xml:space="preserve"> — адвокат Ирина Бирюкова.[9]</w:t>
      </w:r>
    </w:p>
    <w:p>
      <w:pPr>
        <w:spacing w:after="210" w:lineRule="auto"/>
      </w:pPr>
      <w:r>
        <w:rPr>
          <w:b/>
        </w:rPr>
        <w:t xml:space="preserve">Статус:</w:t>
      </w:r>
      <w:r>
        <w:rPr>
          <w:rFonts w:eastAsia="Georgia" w:cs="Georgia" w:ascii="Georgia" w:hAnsi="Georgia"/>
        </w:rPr>
        <w:t xml:space="preserve"> Коваленко и Федюкин не впервые фигурируют в жалобах на пытки — «что указывает на неоднократность и системный характер преступлений».[9]</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6" w:name="bm_1_3_цпэ_избиение_юриста_андрея_8ae613"/>
      <w:r>
        <w:rPr>
          <w:rFonts w:eastAsia="Georgia" w:cs="Georgia" w:ascii="Georgia" w:hAnsi="Georgia"/>
          <w:b/>
          <w:sz w:val="33"/>
        </w:rPr>
        <w:t xml:space="preserve">1.3. ЦПЭ: избиение юриста Андрея Акимова (сентябрь 2022 — 2023)</w:t>
      </w:r>
      <w:bookmarkEnd w:id="6"/>
    </w:p>
    <w:p>
      <w:pPr>
        <w:spacing w:after="210" w:lineRule="auto"/>
      </w:pPr>
      <w:r>
        <w:rPr>
          <w:rFonts w:eastAsia="Georgia" w:cs="Georgia" w:ascii="Georgia" w:hAnsi="Georgia"/>
        </w:rPr>
        <w:t xml:space="preserve">28 сентября 2022 года в Ярославле был задержан юрист и эко-активист </w:t>
      </w:r>
      <w:r>
        <w:rPr>
          <w:b/>
        </w:rPr>
        <w:t xml:space="preserve">Андрей Акимов</w:t>
      </w:r>
      <w:r>
        <w:rPr>
          <w:rFonts w:eastAsia="Georgia" w:cs="Georgia" w:ascii="Georgia" w:hAnsi="Georgia"/>
        </w:rPr>
        <w:t xml:space="preserve"> — по делу о «дискредитации армии» за репост анонса антивоенной акции. При задержании сотрудники, в числе которых находился Иван Репин, подвергли задержанного физическому насилию. Сам Акимов описывал происходящее следующим образом:[12][13]</w:t>
      </w:r>
    </w:p>
    <w:p>
      <w:pPr>
        <w:spacing w:after="210" w:lineRule="auto"/>
        <w:ind w:left="630"/>
      </w:pPr>
      <w:r>
        <w:rPr>
          <w:i/>
          <w:color w:val="666666"/>
        </w:rPr>
        <w:t xml:space="preserve">«Они изначально старались делать это так, чтобы скрыть внешние следы. Например, в основном били по макушке головы. Кроме того, меня ставили в неудобные позы из-за чего я получил растяжения. Потом голову накрыли мягкой курткой и стали бить головой об стену. Потом электрошокером пугали. Ну и одновременно с этим подвешивали меня как бы за наручники»</w:t>
      </w:r>
      <w:r>
        <w:rPr>
          <w:color w:val="666666"/>
        </w:rPr>
        <w:t xml:space="preserve">.[12]</w:t>
      </w:r>
    </w:p>
    <w:p>
      <w:pPr>
        <w:spacing w:after="210" w:lineRule="auto"/>
      </w:pPr>
      <w:r>
        <w:rPr>
          <w:rFonts w:eastAsia="Georgia" w:cs="Georgia" w:ascii="Georgia" w:hAnsi="Georgia"/>
        </w:rPr>
        <w:t xml:space="preserve">После освобождения активисту </w:t>
      </w:r>
      <w:r>
        <w:rPr>
          <w:b/>
        </w:rPr>
        <w:t xml:space="preserve">подожгли машину</w:t>
      </w:r>
      <w:r>
        <w:rPr>
          <w:rFonts w:eastAsia="Georgia" w:cs="Georgia" w:ascii="Georgia" w:hAnsi="Georgia"/>
        </w:rPr>
        <w:t xml:space="preserve"> после угроз со стороны силовиков; позже ему пришлось уволиться с работы в библиотеке после проверки центра «Э». Репин также составил четыре фиктивных протокола на участников мирных акций.[14][5]</w:t>
      </w:r>
    </w:p>
    <w:p>
      <w:pPr>
        <w:spacing w:after="210" w:lineRule="auto"/>
      </w:pPr>
      <w:r>
        <w:rPr>
          <w:rFonts w:eastAsia="Georgia" w:cs="Georgia" w:ascii="Georgia" w:hAnsi="Georgia"/>
        </w:rPr>
        <w:t xml:space="preserve">Адвокат Акимова в суде предоставил документальные свидетельства, однако в административных делах все протоколы, составленные Репиным, были приняты к рассмотрению без проверки.[5]</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7" w:name="bm_1_4_правозащитница_ольга_кирил_74905c"/>
      <w:r>
        <w:rPr>
          <w:rFonts w:eastAsia="Georgia" w:cs="Georgia" w:ascii="Georgia" w:hAnsi="Georgia"/>
          <w:b/>
          <w:sz w:val="33"/>
        </w:rPr>
        <w:t xml:space="preserve">1.4. Правозащитница Ольга Кириллова и активистка Архипова (июнь 2025)</w:t>
      </w:r>
      <w:bookmarkEnd w:id="7"/>
    </w:p>
    <w:p>
      <w:pPr>
        <w:spacing w:after="210" w:lineRule="auto"/>
      </w:pPr>
      <w:r>
        <w:rPr>
          <w:rFonts w:eastAsia="Georgia" w:cs="Georgia" w:ascii="Georgia" w:hAnsi="Georgia"/>
        </w:rPr>
        <w:t xml:space="preserve">5 июня 2025 года сотрудниками ЦПЭ на вокзале Ярославля были задержаны </w:t>
      </w:r>
      <w:r>
        <w:rPr>
          <w:b/>
        </w:rPr>
        <w:t xml:space="preserve">Ольга Кириллова</w:t>
      </w:r>
      <w:r>
        <w:rPr>
          <w:rFonts w:eastAsia="Georgia" w:cs="Georgia" w:ascii="Georgia" w:hAnsi="Georgia"/>
        </w:rPr>
        <w:t xml:space="preserve"> и </w:t>
      </w:r>
      <w:r>
        <w:rPr>
          <w:b/>
        </w:rPr>
        <w:t xml:space="preserve">Ольга Архипова</w:t>
      </w:r>
      <w:r>
        <w:rPr>
          <w:rFonts w:eastAsia="Georgia" w:cs="Georgia" w:ascii="Georgia" w:hAnsi="Georgia"/>
        </w:rPr>
        <w:t xml:space="preserve">, направлявшиеся в Москву для подачи жалоб. В июне 2025 года Кириллова записала видеообращение к главе СК РФ Бастрыкину, в котором рассказала о применении к ней физического насилия.[15][16][17][18]</w:t>
      </w:r>
    </w:p>
    <w:p>
      <w:pPr>
        <w:spacing w:after="210" w:lineRule="auto"/>
      </w:pPr>
      <w:r>
        <w:rPr>
          <w:rFonts w:eastAsia="Georgia" w:cs="Georgia" w:ascii="Georgia" w:hAnsi="Georgia"/>
        </w:rPr>
        <w:t xml:space="preserve">В июле 2025 года — практически сразу после инцидента — против Кирилловой было возбуждено административное дело по ч. 9 ст. 13.15 КоАП РФ («Злоупотребление свободой массовой информации», связанное с «фейками»). Сама активистка расценивает уголовное преследование как ответную меру. Судебное заседание назначено на 31 марта 2026 года в Кировском районном суде г. Ярославля (судья Русинова Л.М.).[19][20]</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8" w:name="раздел_ii_орч_сб_умвд_дело_ковале_fc6c01"/>
      <w:r>
        <w:rPr>
          <w:rFonts w:eastAsia="Georgia" w:cs="Georgia" w:ascii="Georgia" w:hAnsi="Georgia"/>
          <w:b/>
          <w:sz w:val="42"/>
        </w:rPr>
        <w:t xml:space="preserve">Раздел II. ОРЧ СБ УМВД: дело Коваленко (август–декабрь 2025)</w:t>
      </w:r>
      <w:bookmarkEnd w:id="8"/>
    </w:p>
    <w:p>
      <w:pPr>
        <w:spacing w:line="271" w:before="240" w:lineRule="auto"/>
      </w:pPr>
      <w:bookmarkStart w:id="9" w:name="bm_2_1_нападение_на_супругов_из_углича"/>
      <w:r>
        <w:rPr>
          <w:rFonts w:eastAsia="Georgia" w:cs="Georgia" w:ascii="Georgia" w:hAnsi="Georgia"/>
          <w:b/>
          <w:sz w:val="33"/>
        </w:rPr>
        <w:t xml:space="preserve">2.1. Нападение на супругов из Углича</w:t>
      </w:r>
      <w:bookmarkEnd w:id="9"/>
    </w:p>
    <w:p>
      <w:pPr>
        <w:spacing w:after="210" w:lineRule="auto"/>
      </w:pPr>
      <w:r>
        <w:rPr>
          <w:rFonts w:eastAsia="Georgia" w:cs="Georgia" w:ascii="Georgia" w:hAnsi="Georgia"/>
        </w:rPr>
        <w:t xml:space="preserve">В ночь с 8 на 9 августа 2025 года в деревне Глебово Большесельского района Ярославской области вооружённые сотрудники в масках и тактической форме </w:t>
      </w:r>
      <w:r>
        <w:rPr>
          <w:b/>
        </w:rPr>
        <w:t xml:space="preserve">без опознавательных знаков</w:t>
      </w:r>
      <w:r>
        <w:rPr>
          <w:rFonts w:eastAsia="Georgia" w:cs="Georgia" w:ascii="Georgia" w:hAnsi="Georgia"/>
        </w:rPr>
        <w:t xml:space="preserve"> напали на супругов </w:t>
      </w:r>
      <w:r>
        <w:rPr>
          <w:b/>
        </w:rPr>
        <w:t xml:space="preserve">Наталью Попову и Артёма Старикова</w:t>
      </w:r>
      <w:r>
        <w:rPr>
          <w:rFonts w:eastAsia="Georgia" w:cs="Georgia" w:ascii="Georgia" w:hAnsi="Georgia"/>
        </w:rPr>
        <w:t xml:space="preserve"> прямо в их автомобиле. Цель операции состояла в поиске их знакомого Рафаила Садриева — гражданского лица, с которым у начальника ОРЧ СБ Коваленко имелся </w:t>
      </w:r>
      <w:r>
        <w:rPr>
          <w:b/>
        </w:rPr>
        <w:t xml:space="preserve">личный конфликт</w:t>
      </w:r>
      <w:r>
        <w:rPr>
          <w:rFonts w:eastAsia="Georgia" w:cs="Georgia" w:ascii="Georgia" w:hAnsi="Georgia"/>
        </w:rPr>
        <w:t xml:space="preserve"> (Садриев воспротивился незаконной охоте полицейских начальников в деревне).[11]</w:t>
      </w:r>
    </w:p>
    <w:p>
      <w:pPr>
        <w:spacing w:after="210" w:lineRule="auto"/>
      </w:pPr>
      <w:r>
        <w:rPr>
          <w:rFonts w:eastAsia="Georgia" w:cs="Georgia" w:ascii="Georgia" w:hAnsi="Georgia"/>
        </w:rPr>
        <w:t xml:space="preserve">Ход событий:[11]</w:t>
      </w:r>
    </w:p>
    <w:p>
      <w:pPr>
        <w:numPr>
          <w:ilvl w:val="0"/>
          <w:numId w:val="2"/>
        </w:numPr>
        <w:spacing w:lineRule="auto"/>
      </w:pPr>
      <w:r>
        <w:rPr>
          <w:rFonts w:eastAsia="Georgia" w:cs="Georgia" w:ascii="Georgia" w:hAnsi="Georgia"/>
        </w:rPr>
        <w:t xml:space="preserve">Наталью поставили на растяжку у капота автомобиля;</w:t>
      </w:r>
    </w:p>
    <w:p>
      <w:pPr>
        <w:numPr>
          <w:ilvl w:val="0"/>
          <w:numId w:val="2"/>
        </w:numPr>
        <w:spacing w:lineRule="auto"/>
      </w:pPr>
      <w:r>
        <w:rPr>
          <w:rFonts w:eastAsia="Georgia" w:cs="Georgia" w:ascii="Georgia" w:hAnsi="Georgia"/>
        </w:rPr>
        <w:t xml:space="preserve">Артёма повалили на землю и стали избивать, несмотря на его недавно перенесённую операцию;</w:t>
      </w:r>
    </w:p>
    <w:p>
      <w:pPr>
        <w:numPr>
          <w:ilvl w:val="0"/>
          <w:numId w:val="2"/>
        </w:numPr>
        <w:spacing w:lineRule="auto"/>
      </w:pPr>
      <w:r>
        <w:rPr>
          <w:rFonts w:eastAsia="Georgia" w:cs="Georgia" w:ascii="Georgia" w:hAnsi="Georgia"/>
        </w:rPr>
        <w:t xml:space="preserve">Когда Наталья просила не бить мужа, один из нападавших схватил её за шею и ударил по лицу — удар был такой силы, что у женщины отслоились наращённые ресницы и она упала на землю;</w:t>
      </w:r>
    </w:p>
    <w:p>
      <w:pPr>
        <w:numPr>
          <w:ilvl w:val="0"/>
          <w:numId w:val="2"/>
        </w:numPr>
        <w:spacing w:lineRule="auto"/>
      </w:pPr>
      <w:r>
        <w:rPr>
          <w:rFonts w:eastAsia="Georgia" w:cs="Georgia" w:ascii="Georgia" w:hAnsi="Georgia"/>
        </w:rPr>
        <w:t xml:space="preserve">Сотрудники прямо угрожали подбросить наркотики и отправить детей пострадавших в детский дом;</w:t>
      </w:r>
    </w:p>
    <w:p>
      <w:pPr>
        <w:numPr>
          <w:ilvl w:val="0"/>
          <w:numId w:val="2"/>
        </w:numPr>
        <w:spacing w:lineRule="auto"/>
      </w:pPr>
      <w:r>
        <w:rPr>
          <w:rFonts w:eastAsia="Georgia" w:cs="Georgia" w:ascii="Georgia" w:hAnsi="Georgia"/>
        </w:rPr>
        <w:t xml:space="preserve">Сотрудник снял маску — им оказался </w:t>
      </w:r>
      <w:r>
        <w:rPr>
          <w:b/>
        </w:rPr>
        <w:t xml:space="preserve">подполковник Антон Коваленко</w:t>
      </w:r>
      <w:r>
        <w:rPr>
          <w:rFonts w:eastAsia="Georgia" w:cs="Georgia" w:ascii="Georgia" w:hAnsi="Georgia"/>
        </w:rPr>
        <w:t xml:space="preserve">, которого Наталья опознала.</w:t>
      </w:r>
    </w:p>
    <w:p>
      <w:pPr>
        <w:spacing w:after="210" w:lineRule="auto"/>
      </w:pPr>
      <w:r>
        <w:rPr>
          <w:rFonts w:eastAsia="Georgia" w:cs="Georgia" w:ascii="Georgia" w:hAnsi="Georgia"/>
        </w:rPr>
        <w:t xml:space="preserve">Экспертиза подтвердила телесные повреждения у обоих супругов. «Божий человек» Сергей Едский, проживающий в деревне, также был избит в ту же ночь и лишился 14 тысяч рублей — факт подтверждён полиграфом. Также задокументировано нападение с преследованием на Садриева — вооружёнными людьми с тепловизорами в ночном лесу.[11]</w:t>
      </w:r>
    </w:p>
    <w:p>
      <w:pPr>
        <w:spacing w:line="271" w:before="240" w:lineRule="auto"/>
      </w:pPr>
      <w:bookmarkStart w:id="10" w:name="bm_2_2_реакция_органов_и_системны_78024e"/>
      <w:r>
        <w:rPr>
          <w:rFonts w:eastAsia="Georgia" w:cs="Georgia" w:ascii="Georgia" w:hAnsi="Georgia"/>
          <w:b/>
          <w:sz w:val="33"/>
        </w:rPr>
        <w:t xml:space="preserve">2.2. Реакция органов и системный паттерн</w:t>
      </w:r>
      <w:bookmarkEnd w:id="10"/>
    </w:p>
    <w:p>
      <w:pPr>
        <w:spacing w:after="210" w:lineRule="auto"/>
      </w:pPr>
      <w:r>
        <w:rPr>
          <w:rFonts w:eastAsia="Georgia" w:cs="Georgia" w:ascii="Georgia" w:hAnsi="Georgia"/>
        </w:rPr>
        <w:t xml:space="preserve">Дело Поповой и Старикова не двигалось с мёртвой точки более трёх месяцев. Следователи по делу один за другим уходили в отпуска. </w:t>
      </w:r>
      <w:r>
        <w:rPr>
          <w:b/>
        </w:rPr>
        <w:t xml:space="preserve">Бастрыкин лично взял дело на контроль — безрезультатно</w:t>
      </w:r>
      <w:r>
        <w:rPr>
          <w:rFonts w:eastAsia="Georgia" w:cs="Georgia" w:ascii="Georgia" w:hAnsi="Georgia"/>
        </w:rPr>
        <w:t xml:space="preserve">. Прокуратура не поддержала ходатайство об аресте обвиняемых полицейских.[11]</w:t>
      </w:r>
    </w:p>
    <w:p>
      <w:pPr>
        <w:spacing w:after="210" w:lineRule="auto"/>
      </w:pPr>
      <w:r>
        <w:rPr>
          <w:rFonts w:eastAsia="Georgia" w:cs="Georgia" w:ascii="Georgia" w:hAnsi="Georgia"/>
        </w:rPr>
        <w:t xml:space="preserve">27 ноября 2025 года СУ СК по Ярославской области всё же возбудило уголовное дело в отношении </w:t>
      </w:r>
      <w:r>
        <w:rPr>
          <w:b/>
        </w:rPr>
        <w:t xml:space="preserve">Антона Коваленко, Артёма Федюкина и Ильи Путинцева</w:t>
      </w:r>
      <w:r>
        <w:rPr>
          <w:rFonts w:eastAsia="Georgia" w:cs="Georgia" w:ascii="Georgia" w:hAnsi="Georgia"/>
        </w:rPr>
        <w:t xml:space="preserve">. Все трое отпущены под обязательство о явке. 4 декабря 2025 года был задержан Федюкин; Коваленко и Путинцев в тот же день демонстративно </w:t>
      </w:r>
      <w:r>
        <w:rPr>
          <w:b/>
        </w:rPr>
        <w:t xml:space="preserve">отказались подчиниться</w:t>
      </w:r>
      <w:r>
        <w:rPr>
          <w:rFonts w:eastAsia="Georgia" w:cs="Georgia" w:ascii="Georgia" w:hAnsi="Georgia"/>
        </w:rPr>
        <w:t xml:space="preserve"> задержанию при попытке следователей взять их у здания суда и уехали, явившись лишь вечером с адвокатами.[11]</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1" w:name="bm_2_3_сеть_аффилиаций_и_возможна_a9a242"/>
      <w:r>
        <w:rPr>
          <w:rFonts w:eastAsia="Georgia" w:cs="Georgia" w:ascii="Georgia" w:hAnsi="Georgia"/>
          <w:b/>
          <w:sz w:val="33"/>
        </w:rPr>
        <w:t xml:space="preserve">2.3. Сеть аффилиаций и возможная коррупция</w:t>
      </w:r>
      <w:bookmarkEnd w:id="11"/>
    </w:p>
    <w:p>
      <w:pPr>
        <w:spacing w:after="210" w:lineRule="auto"/>
      </w:pPr>
      <w:r>
        <w:rPr>
          <w:rFonts w:eastAsia="Georgia" w:cs="Georgia" w:ascii="Georgia" w:hAnsi="Georgia"/>
        </w:rPr>
        <w:t xml:space="preserve">Проведённое «Новой газетой» расследование выявило структуру личных и, по всей видимости, коррупционных связей:[11]</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2897"/>
        <w:gridCol w:w="2897"/>
        <w:gridCol w:w="2897"/>
      </w:tblGrid>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Сотрудник</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Должность</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Связь</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Антон Коваленко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Начальник ОРЧ СБ УМВД ЯО (подполковник)</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Брат — Роман Коваленко, УФСБ ЯО</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Роман Коваленко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Оперативный сотрудник УФСБ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Брат — Антон</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Александр Шилов</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Замначальника ОРЧ СБ УМВД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Близкий друг начальника отдела «М» УФСБ</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Роман Степанов</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Начальник отдела «М» УФСБ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Близкий друг Шилова</w:t>
            </w:r>
          </w:p>
        </w:tc>
      </w:tr>
    </w:tbl>
    <w:p>
      <w:pPr>
        <w:spacing w:lineRule="auto"/>
      </w:pPr>
    </w:p>
    <w:p>
      <w:pPr>
        <w:spacing w:after="210" w:lineRule="auto"/>
      </w:pPr>
      <w:r>
        <w:rPr>
          <w:rFonts w:eastAsia="Georgia" w:cs="Georgia" w:ascii="Georgia" w:hAnsi="Georgia"/>
        </w:rPr>
        <w:t xml:space="preserve">Жёны Шилова и Степанова публично демонстрировали роскошный образ жизни — премиальные внедорожники, двухуровневые квартиры с террасой, поездки в ОАЭ — при официальных зарплатах их мужей в районе 80 тыс. рублей. Следственные проверки в отношении Коваленко систематически «замирали».[11]</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2" w:name="раздел_iii_омвд_по_заволжскому_ра_fc0a61"/>
      <w:r>
        <w:rPr>
          <w:rFonts w:eastAsia="Georgia" w:cs="Georgia" w:ascii="Georgia" w:hAnsi="Georgia"/>
          <w:b/>
          <w:sz w:val="42"/>
        </w:rPr>
        <w:t xml:space="preserve">Раздел III. ОМВД по Заволжскому району: коррупция (2022–2024)</w:t>
      </w:r>
      <w:bookmarkEnd w:id="12"/>
    </w:p>
    <w:p>
      <w:pPr>
        <w:spacing w:after="210" w:lineRule="auto"/>
      </w:pPr>
      <w:r>
        <w:rPr>
          <w:rFonts w:eastAsia="Georgia" w:cs="Georgia" w:ascii="Georgia" w:hAnsi="Georgia"/>
        </w:rPr>
        <w:t xml:space="preserve">Сотрудник ОМВД по Заволжскому району в период с апреля по май 2022 года незаконно передавал информацию о предстоящих проверках миграционного режима лицу, занимавшемуся фиктивной постановкой иностранцев на учёт. Преступление было выявлено совместными действиями УФСБ Ярославской области и отдела собственной безопасности УМВД. Уголовное дело по ч. 1 ст. 286 УК РФ (превышение должностных полномочий) направлено в суд в июне 2024 года.[21][22]</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3" w:name="раздел_iv_умвд_хищение_при_строит_cab597"/>
      <w:r>
        <w:rPr>
          <w:rFonts w:eastAsia="Georgia" w:cs="Georgia" w:ascii="Georgia" w:hAnsi="Georgia"/>
          <w:b/>
          <w:sz w:val="42"/>
        </w:rPr>
        <w:t xml:space="preserve">Раздел IV. УМВД: хищение при строительстве здания (2015–2024)</w:t>
      </w:r>
      <w:bookmarkEnd w:id="13"/>
    </w:p>
    <w:p>
      <w:pPr>
        <w:spacing w:after="210" w:lineRule="auto"/>
      </w:pPr>
      <w:r>
        <w:rPr>
          <w:rFonts w:eastAsia="Georgia" w:cs="Georgia" w:ascii="Georgia" w:hAnsi="Georgia"/>
        </w:rPr>
        <w:t xml:space="preserve">При строительстве нового административного здания УМВД России по Ярославской области было похищено около 300 млн рублей. Контракт заключён в 2015 году; хищение выявлено и расследовано Центральным аппаратом СКР. Один сотрудник УМВД, отвечавший за капитальное строительство, уже отбывает срок. Дело в отношении предпринимателя Владимира Токарева передано в Генпрокуратуру для направления в суд в 2024 году. Здание до сих пор </w:t>
      </w:r>
      <w:r>
        <w:rPr>
          <w:b/>
        </w:rPr>
        <w:t xml:space="preserve">не принято в эксплуатацию</w:t>
      </w:r>
      <w:r>
        <w:rPr/>
        <w:t xml:space="preserve">.[23]</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4" w:name="раздел_v_фсин_пытки_в_ик_1_заверш_83fe78"/>
      <w:r>
        <w:rPr>
          <w:rFonts w:eastAsia="Georgia" w:cs="Georgia" w:ascii="Georgia" w:hAnsi="Georgia"/>
          <w:b/>
          <w:sz w:val="42"/>
        </w:rPr>
        <w:t xml:space="preserve">Раздел V. ФСИН: пытки в ИК-1 (завершение дел 2022–2023)</w:t>
      </w:r>
      <w:bookmarkEnd w:id="14"/>
    </w:p>
    <w:p>
      <w:pPr>
        <w:spacing w:after="210" w:lineRule="auto"/>
      </w:pPr>
      <w:r>
        <w:rPr>
          <w:rFonts w:eastAsia="Georgia" w:cs="Georgia" w:ascii="Georgia" w:hAnsi="Georgia"/>
        </w:rPr>
        <w:t xml:space="preserve">Ярославская исправительная колония № 1 стала одним из самых громких пыточных скандалов России. Дела, связанные с видеозаписями пыток 2016–2017 годов, продолжали рассматриваться судами в 2022–2023 годах.</w:t>
      </w:r>
    </w:p>
    <w:p>
      <w:pPr>
        <w:spacing w:after="210" w:lineRule="auto"/>
      </w:pPr>
      <w:r>
        <w:rPr>
          <w:rFonts w:eastAsia="Georgia" w:cs="Georgia" w:ascii="Georgia" w:hAnsi="Georgia"/>
        </w:rPr>
        <w:t xml:space="preserve">В сентябре 2022 года </w:t>
      </w:r>
      <w:r>
        <w:rPr>
          <w:b/>
        </w:rPr>
        <w:t xml:space="preserve">Заволжский районный суд Ярославля</w:t>
      </w:r>
      <w:r>
        <w:rPr>
          <w:rFonts w:eastAsia="Georgia" w:cs="Georgia" w:ascii="Georgia" w:hAnsi="Georgia"/>
        </w:rPr>
        <w:t xml:space="preserve"> вынес приговор бывшим сотрудникам ФСИН Гусарину, Шашкину и Кузьмину по делу об убийстве заключённого </w:t>
      </w:r>
      <w:r>
        <w:rPr>
          <w:b/>
        </w:rPr>
        <w:t xml:space="preserve">Важи Бочоришвили</w:t>
      </w:r>
      <w:r>
        <w:rPr>
          <w:rFonts w:eastAsia="Georgia" w:cs="Georgia" w:ascii="Georgia" w:hAnsi="Georgia"/>
        </w:rPr>
        <w:t xml:space="preserve"> — гражданина Грузии, избитого до потери сознания и скончавшегося в больнице. Наказание: </w:t>
      </w:r>
      <w:r>
        <w:rPr>
          <w:b/>
        </w:rPr>
        <w:t xml:space="preserve">до 3,5 лет реального лишения свободы</w:t>
      </w:r>
      <w:r>
        <w:rPr>
          <w:rFonts w:eastAsia="Georgia" w:cs="Georgia" w:ascii="Georgia" w:hAnsi="Georgia"/>
        </w:rPr>
        <w:t xml:space="preserve">. В феврале 2021 года «Новой газетой» были опубликованы видеозаписи пыток, снятых в 2016–2017 годах; всего к уголовной ответственности привлечены более 30 сотрудников ИК-1.[24][25][26]</w:t>
      </w:r>
    </w:p>
    <w:p>
      <w:pPr>
        <w:spacing w:after="210" w:lineRule="auto"/>
      </w:pPr>
      <w:r>
        <w:rPr>
          <w:rFonts w:eastAsia="Georgia" w:cs="Georgia" w:ascii="Georgia" w:hAnsi="Georgia"/>
        </w:rPr>
        <w:t xml:space="preserve">Новый судебный процесс по делу пыток в ИК-1 начался в июле 2022 года — снова перед судом предстали Шашкин, Гусарин и Кузьмин. В 2022 году за пытки в ярославских тюрьмах были осуждены в общей сложности </w:t>
      </w:r>
      <w:r>
        <w:rPr>
          <w:b/>
        </w:rPr>
        <w:t xml:space="preserve">девять сотрудников ФСИН</w:t>
      </w:r>
      <w:r>
        <w:rPr/>
        <w:t xml:space="preserve">.[27][28]</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5" w:name="раздел_vi_политические_преследова_62f4f4"/>
      <w:r>
        <w:rPr>
          <w:rFonts w:eastAsia="Georgia" w:cs="Georgia" w:ascii="Georgia" w:hAnsi="Georgia"/>
          <w:b/>
          <w:sz w:val="42"/>
        </w:rPr>
        <w:t xml:space="preserve">Раздел VI. Политические преследования (ФСБ, ЦПЭ, УМВД, 2023–2026)</w:t>
      </w:r>
      <w:bookmarkEnd w:id="15"/>
    </w:p>
    <w:p>
      <w:pPr>
        <w:spacing w:after="210" w:lineRule="auto"/>
      </w:pPr>
      <w:r>
        <w:rPr>
          <w:rFonts w:eastAsia="Georgia" w:cs="Georgia" w:ascii="Georgia" w:hAnsi="Georgia"/>
        </w:rPr>
        <w:t xml:space="preserve">Правозащитный проект ОВД-Инфо систематически фиксирует политические дела в Ярославской области. Ниже — задокументированные эпизоды 2023–2026 годов.[29]</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1738"/>
        <w:gridCol w:w="1738"/>
        <w:gridCol w:w="1738"/>
        <w:gridCol w:w="1738"/>
        <w:gridCol w:w="1738"/>
      </w:tblGrid>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Год</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Фигурант / Обстоятельства</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Ведомство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Статья / Итог</w:t>
            </w:r>
          </w:p>
        </w:tc>
      </w:tr>
      <w:tr>
        <w:trPr>
          <w:cantSplit/>
        </w:trPr>
        <w:tc>
          <w:tcPr>
            <w:tcBorders>
              <w:top w:val="single" w:sz="1" w:space="0" w:color="000000"/>
              <w:bottom w:val="single" w:sz="1" w:space="0" w:color="000000"/>
            </w:tcBorders>
          </w:tcPr>
          <w:p>
            <w:pPr>
              <w:spacing w:lineRule="auto"/>
            </w:pPr>
            <w:r>
              <w:rPr/>
              <w:t xml:space="preserve">1</w:t>
            </w:r>
          </w:p>
        </w:tc>
        <w:tc>
          <w:tcPr>
            <w:tcBorders>
              <w:top w:val="single" w:sz="1" w:space="0" w:color="000000"/>
              <w:left w:val="single" w:sz="1" w:space="0" w:color="000000"/>
              <w:bottom w:val="single" w:sz="1" w:space="0" w:color="000000"/>
            </w:tcBorders>
          </w:tcPr>
          <w:p>
            <w:pPr>
              <w:spacing w:lineRule="auto"/>
            </w:pPr>
            <w:r>
              <w:rPr/>
              <w:t xml:space="preserve">2023</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Сергей Стрекнев (Рыбинск) — антивоенные граффити</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 + МВД</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ч. 2 ст. 282.2 УК («экстремизм»), арест[30]</w:t>
            </w:r>
          </w:p>
        </w:tc>
      </w:tr>
      <w:tr>
        <w:trPr>
          <w:cantSplit/>
        </w:trPr>
        <w:tc>
          <w:tcPr>
            <w:tcBorders>
              <w:top w:val="single" w:sz="1" w:space="0" w:color="000000"/>
              <w:bottom w:val="single" w:sz="1" w:space="0" w:color="000000"/>
            </w:tcBorders>
          </w:tcPr>
          <w:p>
            <w:pPr>
              <w:spacing w:lineRule="auto"/>
            </w:pPr>
            <w:r>
              <w:rPr/>
              <w:t xml:space="preserve">2</w:t>
            </w:r>
          </w:p>
        </w:tc>
        <w:tc>
          <w:tcPr>
            <w:tcBorders>
              <w:top w:val="single" w:sz="1" w:space="0" w:color="000000"/>
              <w:left w:val="single" w:sz="1" w:space="0" w:color="000000"/>
              <w:bottom w:val="single" w:sz="1" w:space="0" w:color="000000"/>
            </w:tcBorders>
          </w:tcPr>
          <w:p>
            <w:pPr>
              <w:spacing w:lineRule="auto"/>
            </w:pPr>
            <w:r>
              <w:rPr/>
              <w:t xml:space="preserve">2023</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Владимир Калинин — поджог Z-баннера</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ч. 2 ст. 214 УК, 1,5 года условно[31]</w:t>
            </w:r>
          </w:p>
        </w:tc>
      </w:tr>
      <w:tr>
        <w:trPr>
          <w:cantSplit/>
        </w:trPr>
        <w:tc>
          <w:tcPr>
            <w:tcBorders>
              <w:top w:val="single" w:sz="1" w:space="0" w:color="000000"/>
              <w:bottom w:val="single" w:sz="1" w:space="0" w:color="000000"/>
            </w:tcBorders>
          </w:tcPr>
          <w:p>
            <w:pPr>
              <w:spacing w:lineRule="auto"/>
            </w:pPr>
            <w:r>
              <w:rPr/>
              <w:t xml:space="preserve">3</w:t>
            </w:r>
          </w:p>
        </w:tc>
        <w:tc>
          <w:tcPr>
            <w:tcBorders>
              <w:top w:val="single" w:sz="1" w:space="0" w:color="000000"/>
              <w:left w:val="single" w:sz="1" w:space="0" w:color="000000"/>
              <w:bottom w:val="single" w:sz="1" w:space="0" w:color="000000"/>
            </w:tcBorders>
          </w:tcPr>
          <w:p>
            <w:pPr>
              <w:spacing w:lineRule="auto"/>
            </w:pPr>
            <w:r>
              <w:rPr/>
              <w:t xml:space="preserve">2023</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Четверо Свидетелей Иеговы (Ярославль)</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 + Росгвардия</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ст. 282.2 УК, приговор до 6,5 лет условно[32]</w:t>
            </w:r>
          </w:p>
        </w:tc>
      </w:tr>
      <w:tr>
        <w:trPr>
          <w:cantSplit/>
        </w:trPr>
        <w:tc>
          <w:tcPr>
            <w:tcBorders>
              <w:top w:val="single" w:sz="1" w:space="0" w:color="000000"/>
              <w:bottom w:val="single" w:sz="1" w:space="0" w:color="000000"/>
            </w:tcBorders>
          </w:tcPr>
          <w:p>
            <w:pPr>
              <w:spacing w:lineRule="auto"/>
            </w:pPr>
            <w:r>
              <w:rPr/>
              <w:t xml:space="preserve">4</w:t>
            </w:r>
          </w:p>
        </w:tc>
        <w:tc>
          <w:tcPr>
            <w:tcBorders>
              <w:top w:val="single" w:sz="1" w:space="0" w:color="000000"/>
              <w:left w:val="single" w:sz="1" w:space="0" w:color="000000"/>
              <w:bottom w:val="single" w:sz="1" w:space="0" w:color="000000"/>
            </w:tcBorders>
          </w:tcPr>
          <w:p>
            <w:pPr>
              <w:spacing w:lineRule="auto"/>
            </w:pPr>
            <w:r>
              <w:rPr/>
              <w:t xml:space="preserve">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ЛГБТ-активист из Ярославля</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ЦПЭ + УФСБ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Дело об «иноагенте», затем дело об «экстремизме»[29]</w:t>
            </w:r>
          </w:p>
        </w:tc>
      </w:tr>
      <w:tr>
        <w:trPr>
          <w:cantSplit/>
        </w:trPr>
        <w:tc>
          <w:tcPr>
            <w:tcBorders>
              <w:top w:val="single" w:sz="1" w:space="0" w:color="000000"/>
              <w:bottom w:val="single" w:sz="1" w:space="0" w:color="000000"/>
            </w:tcBorders>
          </w:tcPr>
          <w:p>
            <w:pPr>
              <w:spacing w:lineRule="auto"/>
            </w:pPr>
            <w:r>
              <w:rPr/>
              <w:t xml:space="preserve">5</w:t>
            </w:r>
          </w:p>
        </w:tc>
        <w:tc>
          <w:tcPr>
            <w:tcBorders>
              <w:top w:val="single" w:sz="1" w:space="0" w:color="000000"/>
              <w:left w:val="single" w:sz="1" w:space="0" w:color="000000"/>
              <w:bottom w:val="single" w:sz="1" w:space="0" w:color="000000"/>
            </w:tcBorders>
          </w:tcPr>
          <w:p>
            <w:pPr>
              <w:spacing w:lineRule="auto"/>
            </w:pPr>
            <w:r>
              <w:rPr/>
              <w:t xml:space="preserve">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Антон Коковин (Ярославль)</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ч. 2 ст. 282.2 УК, штраф 75 000 руб.[33]</w:t>
            </w:r>
          </w:p>
        </w:tc>
      </w:tr>
      <w:tr>
        <w:trPr>
          <w:cantSplit/>
        </w:trPr>
        <w:tc>
          <w:tcPr>
            <w:tcBorders>
              <w:top w:val="single" w:sz="1" w:space="0" w:color="000000"/>
              <w:bottom w:val="single" w:sz="1" w:space="0" w:color="000000"/>
            </w:tcBorders>
          </w:tcPr>
          <w:p>
            <w:pPr>
              <w:spacing w:lineRule="auto"/>
            </w:pPr>
            <w:r>
              <w:rPr/>
              <w:t xml:space="preserve">6</w:t>
            </w:r>
          </w:p>
        </w:tc>
        <w:tc>
          <w:tcPr>
            <w:tcBorders>
              <w:top w:val="single" w:sz="1" w:space="0" w:color="000000"/>
              <w:left w:val="single" w:sz="1" w:space="0" w:color="000000"/>
              <w:bottom w:val="single" w:sz="1" w:space="0" w:color="000000"/>
            </w:tcBorders>
          </w:tcPr>
          <w:p>
            <w:pPr>
              <w:spacing w:lineRule="auto"/>
            </w:pPr>
            <w:r>
              <w:rPr/>
              <w:t xml:space="preserve">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Фигурант «дела о подпольных штабах Навального»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 + ЦПЭ</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3,5 года колонии[29]</w:t>
            </w:r>
          </w:p>
        </w:tc>
      </w:tr>
      <w:tr>
        <w:trPr>
          <w:cantSplit/>
        </w:trPr>
        <w:tc>
          <w:tcPr>
            <w:tcBorders>
              <w:top w:val="single" w:sz="1" w:space="0" w:color="000000"/>
              <w:bottom w:val="single" w:sz="1" w:space="0" w:color="000000"/>
            </w:tcBorders>
          </w:tcPr>
          <w:p>
            <w:pPr>
              <w:spacing w:lineRule="auto"/>
            </w:pPr>
            <w:r>
              <w:rPr/>
              <w:t xml:space="preserve">7</w:t>
            </w:r>
          </w:p>
        </w:tc>
        <w:tc>
          <w:tcPr>
            <w:tcBorders>
              <w:top w:val="single" w:sz="1" w:space="0" w:color="000000"/>
              <w:left w:val="single" w:sz="1" w:space="0" w:color="000000"/>
              <w:bottom w:val="single" w:sz="1" w:space="0" w:color="000000"/>
            </w:tcBorders>
          </w:tcPr>
          <w:p>
            <w:pPr>
              <w:spacing w:lineRule="auto"/>
            </w:pPr>
            <w:r>
              <w:rPr/>
              <w:t xml:space="preserve">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Ольга Кириллова — активистка (Ярославль)</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ЦПЭ</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 дело ч. 9 ст. 13.15 КоАП («фейки»)[19][15]</w:t>
            </w:r>
          </w:p>
        </w:tc>
      </w:tr>
      <w:tr>
        <w:trPr>
          <w:cantSplit/>
        </w:trPr>
        <w:tc>
          <w:tcPr>
            <w:tcBorders>
              <w:top w:val="single" w:sz="1" w:space="0" w:color="000000"/>
              <w:bottom w:val="single" w:sz="1" w:space="0" w:color="000000"/>
            </w:tcBorders>
          </w:tcPr>
          <w:p>
            <w:pPr>
              <w:spacing w:lineRule="auto"/>
            </w:pPr>
            <w:r>
              <w:rPr/>
              <w:t xml:space="preserve">8</w:t>
            </w:r>
          </w:p>
        </w:tc>
        <w:tc>
          <w:tcPr>
            <w:tcBorders>
              <w:top w:val="single" w:sz="1" w:space="0" w:color="000000"/>
              <w:left w:val="single" w:sz="1" w:space="0" w:color="000000"/>
              <w:bottom w:val="single" w:sz="1" w:space="0" w:color="000000"/>
            </w:tcBorders>
          </w:tcPr>
          <w:p>
            <w:pPr>
              <w:spacing w:lineRule="auto"/>
            </w:pPr>
            <w:r>
              <w:rPr/>
              <w:t xml:space="preserve">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Член-корреспондент РАН</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Штраф 150 000 руб. за донаты ФБК[29]</w:t>
            </w:r>
          </w:p>
        </w:tc>
      </w:tr>
      <w:tr>
        <w:trPr>
          <w:cantSplit/>
        </w:trPr>
        <w:tc>
          <w:tcPr>
            <w:tcBorders>
              <w:top w:val="single" w:sz="1" w:space="0" w:color="000000"/>
              <w:bottom w:val="single" w:sz="1" w:space="0" w:color="000000"/>
            </w:tcBorders>
          </w:tcPr>
          <w:p>
            <w:pPr>
              <w:spacing w:lineRule="auto"/>
            </w:pPr>
            <w:r>
              <w:rPr/>
              <w:t xml:space="preserve">9</w:t>
            </w:r>
          </w:p>
        </w:tc>
        <w:tc>
          <w:tcPr>
            <w:tcBorders>
              <w:top w:val="single" w:sz="1" w:space="0" w:color="000000"/>
              <w:left w:val="single" w:sz="1" w:space="0" w:color="000000"/>
              <w:bottom w:val="single" w:sz="1" w:space="0" w:color="000000"/>
            </w:tcBorders>
          </w:tcPr>
          <w:p>
            <w:pPr>
              <w:spacing w:lineRule="auto"/>
            </w:pPr>
            <w:r>
              <w:rPr/>
              <w:t xml:space="preserve">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Двое жителей Рыбинска и Ярославля</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по подозрению в госизмене[34]</w:t>
            </w:r>
          </w:p>
        </w:tc>
      </w:tr>
      <w:tr>
        <w:trPr>
          <w:cantSplit/>
        </w:trPr>
        <w:tc>
          <w:tcPr>
            <w:tcBorders>
              <w:top w:val="single" w:sz="1" w:space="0" w:color="000000"/>
              <w:bottom w:val="single" w:sz="1" w:space="0" w:color="000000"/>
            </w:tcBorders>
          </w:tcPr>
          <w:p>
            <w:pPr>
              <w:spacing w:lineRule="auto"/>
            </w:pPr>
            <w:r>
              <w:rPr/>
              <w:t xml:space="preserve">10</w:t>
            </w:r>
          </w:p>
        </w:tc>
        <w:tc>
          <w:tcPr>
            <w:tcBorders>
              <w:top w:val="single" w:sz="1" w:space="0" w:color="000000"/>
              <w:left w:val="single" w:sz="1" w:space="0" w:color="000000"/>
              <w:bottom w:val="single" w:sz="1" w:space="0" w:color="000000"/>
            </w:tcBorders>
          </w:tcPr>
          <w:p>
            <w:pPr>
              <w:spacing w:lineRule="auto"/>
            </w:pPr>
            <w:r>
              <w:rPr/>
              <w:t xml:space="preserve">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Осуждённый по делу об антивоенных граффити</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ФСИН</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Два месяца в ШИЗО (нарушение прав)[29]</w:t>
            </w:r>
          </w:p>
        </w:tc>
      </w:tr>
      <w:tr>
        <w:trPr>
          <w:cantSplit/>
        </w:trPr>
        <w:tc>
          <w:tcPr>
            <w:tcBorders>
              <w:top w:val="single" w:sz="1" w:space="0" w:color="000000"/>
              <w:bottom w:val="single" w:sz="1" w:space="0" w:color="000000"/>
            </w:tcBorders>
          </w:tcPr>
          <w:p>
            <w:pPr>
              <w:spacing w:lineRule="auto"/>
            </w:pPr>
            <w:r>
              <w:rPr/>
              <w:t xml:space="preserve">11</w:t>
            </w:r>
          </w:p>
        </w:tc>
        <w:tc>
          <w:tcPr>
            <w:tcBorders>
              <w:top w:val="single" w:sz="1" w:space="0" w:color="000000"/>
              <w:left w:val="single" w:sz="1" w:space="0" w:color="000000"/>
              <w:bottom w:val="single" w:sz="1" w:space="0" w:color="000000"/>
            </w:tcBorders>
          </w:tcPr>
          <w:p>
            <w:pPr>
              <w:spacing w:lineRule="auto"/>
            </w:pPr>
            <w:r>
              <w:rPr/>
              <w:t xml:space="preserve">2026</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Двое ярославцев — комментарии в интернете</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УФСБ</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Призывы к «экстремизму», 1 год условно каждому[35]</w:t>
            </w:r>
          </w:p>
        </w:tc>
      </w:tr>
    </w:tbl>
    <w:p>
      <w:pPr>
        <w:spacing w:lineRule="auto"/>
      </w:pP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16" w:name="раздел_vii_системный_анализ"/>
      <w:r>
        <w:rPr>
          <w:rFonts w:eastAsia="Georgia" w:cs="Georgia" w:ascii="Georgia" w:hAnsi="Georgia"/>
          <w:b/>
          <w:sz w:val="42"/>
        </w:rPr>
        <w:t xml:space="preserve">Раздел VII. Системный анализ</w:t>
      </w:r>
      <w:bookmarkEnd w:id="16"/>
    </w:p>
    <w:p>
      <w:pPr>
        <w:spacing w:line="271" w:before="240" w:lineRule="auto"/>
      </w:pPr>
      <w:bookmarkStart w:id="17" w:name="bm_7_1_структурные_паттерны_злоуп_c6d247"/>
      <w:r>
        <w:rPr>
          <w:rFonts w:eastAsia="Georgia" w:cs="Georgia" w:ascii="Georgia" w:hAnsi="Georgia"/>
          <w:b/>
          <w:sz w:val="33"/>
        </w:rPr>
        <w:t xml:space="preserve">7.1. Структурные паттерны злоупотреблений</w:t>
      </w:r>
      <w:bookmarkEnd w:id="17"/>
    </w:p>
    <w:p>
      <w:pPr>
        <w:spacing w:after="210" w:lineRule="auto"/>
      </w:pPr>
      <w:r>
        <w:rPr>
          <w:rFonts w:eastAsia="Georgia" w:cs="Georgia" w:ascii="Georgia" w:hAnsi="Georgia"/>
        </w:rPr>
        <w:t xml:space="preserve">Собранный массив данных позволяет выделить следующие повторяющиеся паттерны:</w:t>
      </w:r>
    </w:p>
    <w:p>
      <w:pPr>
        <w:numPr>
          <w:ilvl w:val="0"/>
          <w:numId w:val="3"/>
        </w:numPr>
        <w:spacing w:lineRule="auto"/>
      </w:pPr>
      <w:r>
        <w:rPr>
          <w:b/>
        </w:rPr>
        <w:t xml:space="preserve">Применение физического насилия при задержаниях</w:t>
      </w:r>
      <w:r>
        <w:rPr>
          <w:rFonts w:eastAsia="Georgia" w:cs="Georgia" w:ascii="Georgia" w:hAnsi="Georgia"/>
        </w:rPr>
        <w:t xml:space="preserve"> с целью сокрытия следов (удары по скрытым частям тела, удушение).[10][12]</w:t>
      </w:r>
    </w:p>
    <w:p>
      <w:pPr>
        <w:numPr>
          <w:ilvl w:val="0"/>
          <w:numId w:val="3"/>
        </w:numPr>
        <w:spacing w:lineRule="auto"/>
      </w:pPr>
      <w:r>
        <w:rPr>
          <w:b/>
        </w:rPr>
        <w:t xml:space="preserve">Межведомственное покровительство</w:t>
      </w:r>
      <w:r>
        <w:rPr>
          <w:rFonts w:eastAsia="Georgia" w:cs="Georgia" w:ascii="Georgia" w:hAnsi="Georgia"/>
        </w:rPr>
        <w:t xml:space="preserve">: сотрудники ОРЧ СБ, призванные контролировать полицию, имеют родственные и дружеские связи с сотрудниками УФСБ, что создаёт условие безнаказанности.[11]</w:t>
      </w:r>
    </w:p>
    <w:p>
      <w:pPr>
        <w:numPr>
          <w:ilvl w:val="0"/>
          <w:numId w:val="3"/>
        </w:numPr>
        <w:spacing w:lineRule="auto"/>
      </w:pPr>
      <w:r>
        <w:rPr>
          <w:b/>
        </w:rPr>
        <w:t xml:space="preserve">Ретроспективное преследование</w:t>
      </w:r>
      <w:r>
        <w:rPr>
          <w:rFonts w:eastAsia="Georgia" w:cs="Georgia" w:ascii="Georgia" w:hAnsi="Georgia"/>
        </w:rPr>
        <w:t xml:space="preserve"> жертв пыток посредством возбуждения административных или уголовных дел — как в случаях Кирилловой и Акимова.[19][12]</w:t>
      </w:r>
    </w:p>
    <w:p>
      <w:pPr>
        <w:numPr>
          <w:ilvl w:val="0"/>
          <w:numId w:val="3"/>
        </w:numPr>
        <w:spacing w:lineRule="auto"/>
      </w:pPr>
      <w:r>
        <w:rPr>
          <w:b/>
        </w:rPr>
        <w:t xml:space="preserve">Фабрикация протоколов</w:t>
      </w:r>
      <w:r>
        <w:rPr>
          <w:rFonts w:eastAsia="Georgia" w:cs="Georgia" w:ascii="Georgia" w:hAnsi="Georgia"/>
        </w:rPr>
        <w:t xml:space="preserve">: задокументированы как минимум четыре сфабрикованных протокола на мирных активистов, составленных лично сотрудником ЦПЭ Репиным.[5]</w:t>
      </w:r>
    </w:p>
    <w:p>
      <w:pPr>
        <w:numPr>
          <w:ilvl w:val="0"/>
          <w:numId w:val="3"/>
        </w:numPr>
        <w:spacing w:lineRule="auto"/>
      </w:pPr>
      <w:r>
        <w:rPr>
          <w:b/>
        </w:rPr>
        <w:t xml:space="preserve">Торможение расследований</w:t>
      </w:r>
      <w:r>
        <w:rPr>
          <w:rFonts w:eastAsia="Georgia" w:cs="Georgia" w:ascii="Georgia" w:hAnsi="Georgia"/>
        </w:rPr>
        <w:t xml:space="preserve">: дела в отношении самих сотрудников — как дело Коваленко — замедляются или прекращаются под влиянием неформальных связей.[11]</w:t>
      </w:r>
    </w:p>
    <w:p>
      <w:pPr>
        <w:numPr>
          <w:ilvl w:val="0"/>
          <w:numId w:val="3"/>
        </w:numPr>
        <w:spacing w:lineRule="auto"/>
      </w:pPr>
      <w:r>
        <w:rPr>
          <w:b/>
        </w:rPr>
        <w:t xml:space="preserve">Несоразмерный образ жизни</w:t>
      </w:r>
      <w:r>
        <w:rPr>
          <w:rFonts w:eastAsia="Georgia" w:cs="Georgia" w:ascii="Georgia" w:hAnsi="Georgia"/>
        </w:rPr>
        <w:t xml:space="preserve">: несоответствие задокументированных расходов семей ряда руководящих сотрудников их официальным доходам.[11]</w:t>
      </w:r>
    </w:p>
    <w:p>
      <w:pPr>
        <w:spacing w:line="271" w:before="240" w:lineRule="auto"/>
      </w:pPr>
      <w:bookmarkStart w:id="18" w:name="bm_7_2_реакция_государственных_органов"/>
      <w:r>
        <w:rPr>
          <w:rFonts w:eastAsia="Georgia" w:cs="Georgia" w:ascii="Georgia" w:hAnsi="Georgia"/>
          <w:b/>
          <w:sz w:val="33"/>
        </w:rPr>
        <w:t xml:space="preserve">7.2. Реакция государственных органов</w:t>
      </w:r>
      <w:bookmarkEnd w:id="18"/>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4345"/>
        <w:gridCol w:w="4345"/>
      </w:tblGrid>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Орган</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Действие / Бездействие</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СК РФ по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Запоздалое возбуждение дел; дело Коваленко — три месяца промедления[11]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Генпрокуратура РФ</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Жалобы адвоката Бирюковой приняты; результаты неизвестны[9]</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Прокуратура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Выступила против ареста сотрудников, обвиняемых в пытках[11]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Суды</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Принимали фиктивные протоколы; отклоняли аресты обвиняемых полицейских[11]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УМВД ЯО</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Не уволило полковника Александра Репина до приговора[4]</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Бастрыкин А.И.</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Лично взял дело под контроль — без результата[11]</w:t>
            </w:r>
          </w:p>
        </w:tc>
      </w:tr>
    </w:tbl>
    <w:p>
      <w:pPr>
        <w:spacing w:lineRule="auto"/>
      </w:pPr>
    </w:p>
    <w:p>
      <w:pPr>
        <w:spacing w:line="271" w:before="240" w:lineRule="auto"/>
      </w:pPr>
      <w:bookmarkStart w:id="19" w:name="bm_7_3_контекст_новая_газета_об_и_640743"/>
      <w:r>
        <w:rPr>
          <w:rFonts w:eastAsia="Georgia" w:cs="Georgia" w:ascii="Georgia" w:hAnsi="Georgia"/>
          <w:b/>
          <w:sz w:val="33"/>
        </w:rPr>
        <w:t xml:space="preserve">7.3. Контекст: «Новая газета» об институциональной деградации</w:t>
      </w:r>
      <w:bookmarkEnd w:id="19"/>
    </w:p>
    <w:p>
      <w:pPr>
        <w:spacing w:after="210" w:lineRule="auto"/>
      </w:pPr>
      <w:r>
        <w:rPr>
          <w:rFonts w:eastAsia="Georgia" w:cs="Georgia" w:ascii="Georgia" w:hAnsi="Georgia"/>
        </w:rPr>
        <w:t xml:space="preserve">Издание «Новая газета» прямо указывает: </w:t>
      </w:r>
      <w:r>
        <w:rPr>
          <w:i/>
        </w:rPr>
        <w:t xml:space="preserve">«пока государство сажает школьников и пенсионеров за "экстремизм" и "дискредитацию", российские регионы стремительно катятся назад, в девяностые»</w:t>
      </w:r>
      <w:r>
        <w:rPr>
          <w:rFonts w:eastAsia="Georgia" w:cs="Georgia" w:ascii="Georgia" w:hAnsi="Georgia"/>
        </w:rPr>
        <w:t xml:space="preserve"> — констатируя, что сосредоточение правоохранительных ресурсов на политических делах создаёт безнаказанную зону для «традиционных» служебных преступлений.[11]</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0" w:name="раздел_viii_пробелы_и_ограничения_83695b"/>
      <w:r>
        <w:rPr>
          <w:rFonts w:eastAsia="Georgia" w:cs="Georgia" w:ascii="Georgia" w:hAnsi="Georgia"/>
          <w:b/>
          <w:sz w:val="42"/>
        </w:rPr>
        <w:t xml:space="preserve">Раздел VIII. Пробелы и ограничения исследования</w:t>
      </w:r>
      <w:bookmarkEnd w:id="20"/>
    </w:p>
    <w:p>
      <w:pPr>
        <w:numPr>
          <w:ilvl w:val="0"/>
          <w:numId w:val="4"/>
        </w:numPr>
        <w:spacing w:lineRule="auto"/>
      </w:pPr>
      <w:r>
        <w:rPr>
          <w:rFonts w:eastAsia="Georgia" w:cs="Georgia" w:ascii="Georgia" w:hAnsi="Georgia"/>
        </w:rPr>
        <w:t xml:space="preserve">Прямая документальная причастность начальника ЦПЭ Бахадура Кадырова к конкретным эпизодам насилия в открытых источниках </w:t>
      </w:r>
      <w:r>
        <w:rPr>
          <w:b/>
        </w:rPr>
        <w:t xml:space="preserve">не установлена</w:t>
      </w:r>
      <w:r>
        <w:rPr>
          <w:rFonts w:eastAsia="Georgia" w:cs="Georgia" w:ascii="Georgia" w:hAnsi="Georgia"/>
        </w:rPr>
        <w:t xml:space="preserve">; он несёт исключительно ведомственную (командную) ответственность как руководитель.</w:t>
      </w:r>
    </w:p>
    <w:p>
      <w:pPr>
        <w:numPr>
          <w:ilvl w:val="0"/>
          <w:numId w:val="4"/>
        </w:numPr>
        <w:spacing w:lineRule="auto"/>
      </w:pPr>
      <w:r>
        <w:rPr>
          <w:rFonts w:eastAsia="Georgia" w:cs="Georgia" w:ascii="Georgia" w:hAnsi="Georgia"/>
        </w:rPr>
        <w:t xml:space="preserve">Большинство уголовных дел против самих сотрудников либо находятся в производстве, либо не завершились вступившими в силу обвинительными приговорами (по состоянию на март 2026 года).</w:t>
      </w:r>
    </w:p>
    <w:p>
      <w:pPr>
        <w:numPr>
          <w:ilvl w:val="0"/>
          <w:numId w:val="4"/>
        </w:numPr>
        <w:spacing w:lineRule="auto"/>
      </w:pPr>
      <w:r>
        <w:rPr>
          <w:rFonts w:eastAsia="Georgia" w:cs="Georgia" w:ascii="Georgia" w:hAnsi="Georgia"/>
        </w:rPr>
        <w:t xml:space="preserve">Масштаб возможной внутриведомственной коррупции — реальные финансовые потоки — не поддаётся точной проверке по открытым данным.</w:t>
      </w:r>
    </w:p>
    <w:p>
      <w:pPr>
        <w:numPr>
          <w:ilvl w:val="0"/>
          <w:numId w:val="4"/>
        </w:numPr>
        <w:spacing w:lineRule="auto"/>
      </w:pPr>
      <w:r>
        <w:rPr>
          <w:rFonts w:eastAsia="Georgia" w:cs="Georgia" w:ascii="Georgia" w:hAnsi="Georgia"/>
        </w:rPr>
        <w:t xml:space="preserve">Деятельность УФСБ по Ярославской области (включая отдел «М» под руководством Степанова) практически непрозрачна для внешнего наблюдения.</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1" w:name="хронология_ключевых_событий"/>
      <w:r>
        <w:rPr>
          <w:rFonts w:eastAsia="Georgia" w:cs="Georgia" w:ascii="Georgia" w:hAnsi="Georgia"/>
          <w:b/>
          <w:sz w:val="42"/>
        </w:rPr>
        <w:t xml:space="preserve">Хронология ключевых событий</w:t>
      </w:r>
      <w:bookmarkEnd w:id="21"/>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2897"/>
        <w:gridCol w:w="2897"/>
        <w:gridCol w:w="2897"/>
      </w:tblGrid>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Дата</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Событие</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Источник</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Сент. 2022</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Приговор по ИК-1 — 3 сотрудника ФСИН, реальные сроки</w:t>
            </w:r>
          </w:p>
        </w:tc>
        <w:tc>
          <w:tcPr>
            <w:tcBorders>
              <w:top w:val="single" w:sz="1" w:space="0" w:color="000000"/>
              <w:left w:val="single" w:sz="1" w:space="0" w:color="000000"/>
              <w:bottom w:val="single" w:sz="1" w:space="0" w:color="000000"/>
            </w:tcBorders>
          </w:tcPr>
          <w:p>
            <w:pPr>
              <w:spacing w:lineRule="auto"/>
            </w:pPr>
            <w:r>
              <w:rPr/>
              <w:t xml:space="preserve">[24][26]</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Сент. 2022</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и избиение Андрея Акимова сотрудниками ЦПЭ</w:t>
            </w:r>
          </w:p>
        </w:tc>
        <w:tc>
          <w:tcPr>
            <w:tcBorders>
              <w:top w:val="single" w:sz="1" w:space="0" w:color="000000"/>
              <w:left w:val="single" w:sz="1" w:space="0" w:color="000000"/>
              <w:bottom w:val="single" w:sz="1" w:space="0" w:color="000000"/>
            </w:tcBorders>
          </w:tcPr>
          <w:p>
            <w:pPr>
              <w:spacing w:lineRule="auto"/>
            </w:pPr>
            <w:r>
              <w:rPr/>
              <w:t xml:space="preserve">[12][13]</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Авг. 2023</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Приговор Свидетелям Иеговы — 4 чел., условные сроки</w:t>
            </w:r>
          </w:p>
        </w:tc>
        <w:tc>
          <w:tcPr>
            <w:tcBorders>
              <w:top w:val="single" w:sz="1" w:space="0" w:color="000000"/>
              <w:left w:val="single" w:sz="1" w:space="0" w:color="000000"/>
              <w:bottom w:val="single" w:sz="1" w:space="0" w:color="000000"/>
            </w:tcBorders>
          </w:tcPr>
          <w:p>
            <w:pPr>
              <w:spacing w:lineRule="auto"/>
            </w:pPr>
            <w:r>
              <w:rPr/>
              <w:t xml:space="preserve">[32]</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Июнь 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Уголовное дело о превышении полномочий (ОМВД Заволжского р-на) направлено в суд</w:t>
            </w:r>
          </w:p>
        </w:tc>
        <w:tc>
          <w:tcPr>
            <w:tcBorders>
              <w:top w:val="single" w:sz="1" w:space="0" w:color="000000"/>
              <w:left w:val="single" w:sz="1" w:space="0" w:color="000000"/>
              <w:bottom w:val="single" w:sz="1" w:space="0" w:color="000000"/>
            </w:tcBorders>
          </w:tcPr>
          <w:p>
            <w:pPr>
              <w:spacing w:lineRule="auto"/>
            </w:pPr>
            <w:r>
              <w:rPr/>
              <w:t xml:space="preserve">[21][22]</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Июнь 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Указ о награждении Бахадура Кадырова медалью ордена «За заслуги»</w:t>
            </w:r>
          </w:p>
        </w:tc>
        <w:tc>
          <w:tcPr>
            <w:tcBorders>
              <w:top w:val="single" w:sz="1" w:space="0" w:color="000000"/>
              <w:left w:val="single" w:sz="1" w:space="0" w:color="000000"/>
              <w:bottom w:val="single" w:sz="1" w:space="0" w:color="000000"/>
            </w:tcBorders>
          </w:tcPr>
          <w:p>
            <w:pPr>
              <w:spacing w:lineRule="auto"/>
            </w:pPr>
            <w:r>
              <w:rPr/>
              <w:t xml:space="preserve">[1]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Окт. 2024</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Ивана Репина и Александра Репина, арест Гагарина</w:t>
            </w:r>
          </w:p>
        </w:tc>
        <w:tc>
          <w:tcPr>
            <w:tcBorders>
              <w:top w:val="single" w:sz="1" w:space="0" w:color="000000"/>
              <w:left w:val="single" w:sz="1" w:space="0" w:color="000000"/>
              <w:bottom w:val="single" w:sz="1" w:space="0" w:color="000000"/>
            </w:tcBorders>
          </w:tcPr>
          <w:p>
            <w:pPr>
              <w:spacing w:lineRule="auto"/>
            </w:pPr>
            <w:r>
              <w:rPr/>
              <w:t xml:space="preserve">[4][6]</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Авг.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Нападение сотрудников ОРЧ СБ на Попову и Старикова в деревне Глебово</w:t>
            </w:r>
          </w:p>
        </w:tc>
        <w:tc>
          <w:tcPr>
            <w:tcBorders>
              <w:top w:val="single" w:sz="1" w:space="0" w:color="000000"/>
              <w:left w:val="single" w:sz="1" w:space="0" w:color="000000"/>
              <w:bottom w:val="single" w:sz="1" w:space="0" w:color="000000"/>
            </w:tcBorders>
          </w:tcPr>
          <w:p>
            <w:pPr>
              <w:spacing w:lineRule="auto"/>
            </w:pPr>
            <w:r>
              <w:rPr/>
              <w:t xml:space="preserve">[11]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Авг.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двух жителей ЯО по делу о госизмене</w:t>
            </w:r>
          </w:p>
        </w:tc>
        <w:tc>
          <w:tcPr>
            <w:tcBorders>
              <w:top w:val="single" w:sz="1" w:space="0" w:color="000000"/>
              <w:left w:val="single" w:sz="1" w:space="0" w:color="000000"/>
              <w:bottom w:val="single" w:sz="1" w:space="0" w:color="000000"/>
            </w:tcBorders>
          </w:tcPr>
          <w:p>
            <w:pPr>
              <w:spacing w:lineRule="auto"/>
            </w:pPr>
            <w:r>
              <w:rPr/>
              <w:t xml:space="preserve">[34]</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Сент. 2024–Окт.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Дело Коваленко и Глебово не движется; Бастрыкин на контроле</w:t>
            </w:r>
          </w:p>
        </w:tc>
        <w:tc>
          <w:tcPr>
            <w:tcBorders>
              <w:top w:val="single" w:sz="1" w:space="0" w:color="000000"/>
              <w:left w:val="single" w:sz="1" w:space="0" w:color="000000"/>
              <w:bottom w:val="single" w:sz="1" w:space="0" w:color="000000"/>
            </w:tcBorders>
          </w:tcPr>
          <w:p>
            <w:pPr>
              <w:spacing w:lineRule="auto"/>
            </w:pPr>
            <w:r>
              <w:rPr/>
              <w:t xml:space="preserve">[11]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Нояб.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«Общественный вердикт» публикует данные о пытках Репина при задержании</w:t>
            </w:r>
          </w:p>
        </w:tc>
        <w:tc>
          <w:tcPr>
            <w:tcBorders>
              <w:top w:val="single" w:sz="1" w:space="0" w:color="000000"/>
              <w:left w:val="single" w:sz="1" w:space="0" w:color="000000"/>
              <w:bottom w:val="single" w:sz="1" w:space="0" w:color="000000"/>
            </w:tcBorders>
          </w:tcPr>
          <w:p>
            <w:pPr>
              <w:spacing w:lineRule="auto"/>
            </w:pPr>
            <w:r>
              <w:rPr/>
              <w:t xml:space="preserve">[5][9][10]</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Нояб.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СК возбуждает дело против Коваленко, Федюкина и Путинцева</w:t>
            </w:r>
          </w:p>
        </w:tc>
        <w:tc>
          <w:tcPr>
            <w:tcBorders>
              <w:top w:val="single" w:sz="1" w:space="0" w:color="000000"/>
              <w:left w:val="single" w:sz="1" w:space="0" w:color="000000"/>
              <w:bottom w:val="single" w:sz="1" w:space="0" w:color="000000"/>
            </w:tcBorders>
          </w:tcPr>
          <w:p>
            <w:pPr>
              <w:spacing w:lineRule="auto"/>
            </w:pPr>
            <w:r>
              <w:rPr/>
              <w:t xml:space="preserve">[11]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Дек.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Коваленко и Путинцев отказываются подчиниться задержанию у суда</w:t>
            </w:r>
          </w:p>
        </w:tc>
        <w:tc>
          <w:tcPr>
            <w:tcBorders>
              <w:top w:val="single" w:sz="1" w:space="0" w:color="000000"/>
              <w:left w:val="single" w:sz="1" w:space="0" w:color="000000"/>
              <w:bottom w:val="single" w:sz="1" w:space="0" w:color="000000"/>
            </w:tcBorders>
          </w:tcPr>
          <w:p>
            <w:pPr>
              <w:spacing w:lineRule="auto"/>
            </w:pPr>
            <w:r>
              <w:rPr/>
              <w:t xml:space="preserve">[11]</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Июнь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Задержание Кирилловой и Архиповой на вокзале Ярославля, ЦПЭ</w:t>
            </w:r>
          </w:p>
        </w:tc>
        <w:tc>
          <w:tcPr>
            <w:tcBorders>
              <w:top w:val="single" w:sz="1" w:space="0" w:color="000000"/>
              <w:left w:val="single" w:sz="1" w:space="0" w:color="000000"/>
              <w:bottom w:val="single" w:sz="1" w:space="0" w:color="000000"/>
            </w:tcBorders>
          </w:tcPr>
          <w:p>
            <w:pPr>
              <w:spacing w:lineRule="auto"/>
            </w:pPr>
            <w:r>
              <w:rPr/>
              <w:t xml:space="preserve">[16][17]</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Июль 2025</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Дело против Кирилловой по ст. 13.15 (ч. 9) КоАП</w:t>
            </w:r>
          </w:p>
        </w:tc>
        <w:tc>
          <w:tcPr>
            <w:tcBorders>
              <w:top w:val="single" w:sz="1" w:space="0" w:color="000000"/>
              <w:left w:val="single" w:sz="1" w:space="0" w:color="000000"/>
              <w:bottom w:val="single" w:sz="1" w:space="0" w:color="000000"/>
            </w:tcBorders>
          </w:tcPr>
          <w:p>
            <w:pPr>
              <w:spacing w:lineRule="auto"/>
            </w:pPr>
            <w:r>
              <w:rPr/>
              <w:t xml:space="preserve">[19]</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31 марта 2026</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Назначено судебное заседание по делу Кирилловой (Кировский р-н суд, судья Русинова)</w:t>
            </w:r>
          </w:p>
        </w:tc>
        <w:tc>
          <w:tcPr>
            <w:tcBorders>
              <w:top w:val="single" w:sz="1" w:space="0" w:color="000000"/>
              <w:left w:val="single" w:sz="1" w:space="0" w:color="000000"/>
              <w:bottom w:val="single" w:sz="1" w:space="0" w:color="000000"/>
            </w:tcBorders>
          </w:tcPr>
          <w:p>
            <w:pPr>
              <w:spacing w:lineRule="auto"/>
            </w:pPr>
            <w:r>
              <w:rPr/>
              <w:t xml:space="preserve">[20]</w:t>
            </w:r>
          </w:p>
        </w:tc>
      </w:tr>
      <w:tr>
        <w:trPr>
          <w:cantSplit/>
        </w:trPr>
        <w:tc>
          <w:tcPr>
            <w:tcBorders>
              <w:top w:val="single" w:sz="1" w:space="0" w:color="000000"/>
              <w:bottom w:val="single" w:sz="1" w:space="0" w:color="000000"/>
            </w:tcBorders>
          </w:tcPr>
          <w:p>
            <w:pPr>
              <w:spacing w:lineRule="auto"/>
            </w:pPr>
            <w:r>
              <w:rPr>
                <w:rFonts w:eastAsia="Georgia" w:cs="Georgia" w:ascii="Georgia" w:hAnsi="Georgia"/>
              </w:rPr>
              <w:t xml:space="preserve">Март 2026</w:t>
            </w:r>
          </w:p>
        </w:tc>
        <w:tc>
          <w:tcPr>
            <w:tcBorders>
              <w:top w:val="single" w:sz="1" w:space="0" w:color="000000"/>
              <w:left w:val="single" w:sz="1" w:space="0" w:color="000000"/>
              <w:bottom w:val="single" w:sz="1" w:space="0" w:color="000000"/>
            </w:tcBorders>
          </w:tcPr>
          <w:p>
            <w:pPr>
              <w:spacing w:lineRule="auto"/>
            </w:pPr>
            <w:r>
              <w:rPr>
                <w:rFonts w:eastAsia="Georgia" w:cs="Georgia" w:ascii="Georgia" w:hAnsi="Georgia"/>
              </w:rPr>
              <w:t xml:space="preserve">Двое ярославцев приговорены за интернет-комментарии («экстремизм»)</w:t>
            </w:r>
          </w:p>
        </w:tc>
        <w:tc>
          <w:tcPr>
            <w:tcBorders>
              <w:top w:val="single" w:sz="1" w:space="0" w:color="000000"/>
              <w:left w:val="single" w:sz="1" w:space="0" w:color="000000"/>
              <w:bottom w:val="single" w:sz="1" w:space="0" w:color="000000"/>
            </w:tcBorders>
          </w:tcPr>
          <w:p>
            <w:pPr>
              <w:spacing w:lineRule="auto"/>
            </w:pPr>
            <w:r>
              <w:rPr/>
              <w:t xml:space="preserve">[35]</w:t>
            </w:r>
          </w:p>
        </w:tc>
      </w:tr>
    </w:tbl>
    <w:p>
      <w:pPr>
        <w:spacing w:lineRule="auto"/>
      </w:pP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2" w:name="заключение"/>
      <w:r>
        <w:rPr>
          <w:rFonts w:eastAsia="Georgia" w:cs="Georgia" w:ascii="Georgia" w:hAnsi="Georgia"/>
          <w:b/>
          <w:sz w:val="42"/>
        </w:rPr>
        <w:t xml:space="preserve">Заключение</w:t>
      </w:r>
      <w:bookmarkEnd w:id="22"/>
    </w:p>
    <w:p>
      <w:pPr>
        <w:spacing w:after="210" w:lineRule="auto"/>
      </w:pPr>
      <w:r>
        <w:rPr>
          <w:rFonts w:eastAsia="Georgia" w:cs="Georgia" w:ascii="Georgia" w:hAnsi="Georgia"/>
        </w:rPr>
        <w:t xml:space="preserve">Совокупность задокументированных эпизодов свидетельствует не об отдельных нарушениях, а о </w:t>
      </w:r>
      <w:r>
        <w:rPr>
          <w:b/>
        </w:rPr>
        <w:t xml:space="preserve">системной дисфункции</w:t>
      </w:r>
      <w:r>
        <w:rPr>
          <w:rFonts w:eastAsia="Georgia" w:cs="Georgia" w:ascii="Georgia" w:hAnsi="Georgia"/>
        </w:rPr>
        <w:t xml:space="preserve"> правоохранительных органов Ярославской области: ЦПЭ используется как инструмент давления на гражданское общество; отдел собственной безопасности, призванный контролировать полицию, сам вовлечён в злоупотребления; аффилированные структуры УФСБ создают условия безнаказанности через неформальные связи. Вектор институционального давления направлен преимущественно против активистов, правозащитников, религиозных меньшинств и рядовых граждан, тогда как расследования в отношении самих сотрудников систематически тормозятся или не доводятся до приговора.</w:t>
      </w:r>
    </w:p>
    <w:p>
      <w:pPr>
        <w:spacing w:lineRule="auto"/>
      </w:pPr>
      <w:r>
        <w:rPr>
          <w:noProof/>
        </w:rPr>
        <w:pict>
          <v:rect alt="" style="width:434.5pt;height:.05pt;mso-width-percent:0;mso-height-percent:0;mso-width-percent:0;mso-height-percent:0" o:hralign="center" o:hrstd="t" o:hr="t"/>
        </w:pict>
      </w:r>
    </w:p>
    <w:p>
      <w:pPr>
        <w:spacing w:line="271" w:before="240" w:lineRule="auto"/>
      </w:pPr>
      <w:bookmarkStart w:id="23" w:name="references"/>
      <w:r>
        <w:rPr>
          <w:b/>
          <w:sz w:val="42"/>
        </w:rPr>
        <w:t xml:space="preserve">References</w:t>
      </w:r>
      <w:bookmarkEnd w:id="23"/>
    </w:p>
    <w:p>
      <w:pPr>
        <w:numPr>
          <w:ilvl w:val="0"/>
          <w:numId w:val="5"/>
        </w:numPr>
        <w:spacing w:after="210" w:lineRule="auto"/>
      </w:pPr>
      <w:hyperlink r:id="rId5">
        <w:r>
          <w:rPr>
            <w:rFonts w:eastAsia="Georgia" w:cs="Georgia" w:ascii="Georgia" w:hAnsi="Georgia"/>
            <w:color w:val="4472C4"/>
          </w:rPr>
          <w:t xml:space="preserve">Путин наградил ярославского силовика медалью за слуги перед ...</w:t>
        </w:r>
      </w:hyperlink>
      <w:r>
        <w:rPr>
          <w:rFonts w:eastAsia="Georgia" w:cs="Georgia" w:ascii="Georgia" w:hAnsi="Georgia"/>
        </w:rPr>
        <w:t xml:space="preserve"> - Направление работы ярославской полиции, которое возглавляет Бахадур Надырович, по праву считается ст...</w:t>
      </w:r>
    </w:p>
    <w:p>
      <w:pPr>
        <w:numPr>
          <w:ilvl w:val="0"/>
          <w:numId w:val="5"/>
        </w:numPr>
        <w:spacing w:after="210" w:lineRule="auto"/>
      </w:pPr>
      <w:hyperlink r:id="rId6">
        <w:r>
          <w:rPr>
            <w:rFonts w:eastAsia="Georgia" w:cs="Georgia" w:ascii="Georgia" w:hAnsi="Georgia"/>
            <w:color w:val="4472C4"/>
          </w:rPr>
          <w:t xml:space="preserve">Уроженец Дербента Бахадур Кадыров признан лучшим ... - VK</w:t>
        </w:r>
      </w:hyperlink>
      <w:r>
        <w:rPr>
          <w:rFonts w:eastAsia="Georgia" w:cs="Georgia" w:ascii="Georgia" w:hAnsi="Georgia"/>
        </w:rPr>
        <w:t xml:space="preserve"> - Уроженец Дербента Бахадур Кадыров признан лучшим сотрудником органов внутренних дел Ярославской обла...</w:t>
      </w:r>
    </w:p>
    <w:p>
      <w:pPr>
        <w:numPr>
          <w:ilvl w:val="0"/>
          <w:numId w:val="5"/>
        </w:numPr>
        <w:spacing w:after="210" w:lineRule="auto"/>
      </w:pPr>
      <w:hyperlink r:id="rId7">
        <w:r>
          <w:rPr>
            <w:rFonts w:eastAsia="Georgia" w:cs="Georgia" w:ascii="Georgia" w:hAnsi="Georgia"/>
            <w:color w:val="4472C4"/>
          </w:rPr>
          <w:t xml:space="preserve">Терроризм - общая проблема: интервью с начальником Центра по противодействию экстремизму</w:t>
        </w:r>
      </w:hyperlink>
      <w:r>
        <w:rPr>
          <w:rFonts w:eastAsia="Georgia" w:cs="Georgia" w:ascii="Georgia" w:hAnsi="Georgia"/>
        </w:rPr>
        <w:t xml:space="preserve"> - В День солидарности борьбы с терроризмом, который отмечается 3 сентября, "Про Город" проводит ликбез...</w:t>
      </w:r>
    </w:p>
    <w:p>
      <w:pPr>
        <w:numPr>
          <w:ilvl w:val="0"/>
          <w:numId w:val="5"/>
        </w:numPr>
        <w:spacing w:after="210" w:lineRule="auto"/>
      </w:pPr>
      <w:hyperlink r:id="rId8">
        <w:r>
          <w:rPr>
            <w:rFonts w:eastAsia="Georgia" w:cs="Georgia" w:ascii="Georgia" w:hAnsi="Georgia"/>
            <w:color w:val="4472C4"/>
          </w:rPr>
          <w:t xml:space="preserve">В Ярославле продлили арест полковнику полиции Репину</w:t>
        </w:r>
      </w:hyperlink>
      <w:r>
        <w:rPr>
          <w:rFonts w:eastAsia="Georgia" w:cs="Georgia" w:ascii="Georgia" w:hAnsi="Georgia"/>
        </w:rPr>
        <w:t xml:space="preserve"> - Фрунзенский районный суд в Ярославле продлил срок пребывания Репина в СИЗО до 8 ноября 2025 года. На...</w:t>
      </w:r>
    </w:p>
    <w:p>
      <w:pPr>
        <w:numPr>
          <w:ilvl w:val="0"/>
          <w:numId w:val="5"/>
        </w:numPr>
        <w:spacing w:after="210" w:lineRule="auto"/>
      </w:pPr>
      <w:hyperlink r:id="rId9">
        <w:r>
          <w:rPr>
            <w:rFonts w:eastAsia="Georgia" w:cs="Georgia" w:ascii="Georgia" w:hAnsi="Georgia"/>
            <w:color w:val="4472C4"/>
          </w:rPr>
          <w:t xml:space="preserve">Пытавший россиян сотрудник МВД пожаловался на пытки - Холод</w:t>
        </w:r>
      </w:hyperlink>
      <w:r>
        <w:rPr>
          <w:rFonts w:eastAsia="Georgia" w:cs="Georgia" w:ascii="Georgia" w:hAnsi="Georgia"/>
        </w:rPr>
        <w:t xml:space="preserve"> - Экс-главу центра по противодействию экстремизму МВД Ярославля Ивана Репина избили при задержании быв...</w:t>
      </w:r>
    </w:p>
    <w:p>
      <w:pPr>
        <w:numPr>
          <w:ilvl w:val="0"/>
          <w:numId w:val="5"/>
        </w:numPr>
        <w:spacing w:after="210" w:lineRule="auto"/>
      </w:pPr>
      <w:hyperlink r:id="rId10">
        <w:r>
          <w:rPr>
            <w:rFonts w:eastAsia="Georgia" w:cs="Georgia" w:ascii="Georgia" w:hAnsi="Georgia"/>
            <w:color w:val="4472C4"/>
          </w:rPr>
          <w:t xml:space="preserve">Сотрудник ярославского Центра «Э» заявил, что его ...</w:t>
        </w:r>
      </w:hyperlink>
      <w:r>
        <w:rPr>
          <w:rFonts w:eastAsia="Georgia" w:cs="Georgia" w:ascii="Georgia" w:hAnsi="Georgia"/>
        </w:rPr>
        <w:t xml:space="preserve"> - Бывший начальник отделения по противодействию экстремистским организациям ярославского Центра «Э» Ив...</w:t>
      </w:r>
    </w:p>
    <w:p>
      <w:pPr>
        <w:numPr>
          <w:ilvl w:val="0"/>
          <w:numId w:val="5"/>
        </w:numPr>
        <w:spacing w:after="210" w:lineRule="auto"/>
      </w:pPr>
      <w:hyperlink r:id="rId11">
        <w:r>
          <w:rPr>
            <w:rFonts w:eastAsia="Georgia" w:cs="Georgia" w:ascii="Georgia" w:hAnsi="Georgia"/>
            <w:color w:val="4472C4"/>
          </w:rPr>
          <w:t xml:space="preserve">брату Александра — Ивану Репину и Максиму Гагарину. ...</w:t>
        </w:r>
      </w:hyperlink>
      <w:r>
        <w:rPr>
          <w:rFonts w:eastAsia="Georgia" w:cs="Georgia" w:ascii="Georgia" w:hAnsi="Georgia"/>
        </w:rPr>
        <w:t xml:space="preserve"> - В Ярославле продлили арест полковнику полиции Александру Репину. Замначальника управления уголовного...</w:t>
      </w:r>
    </w:p>
    <w:p>
      <w:pPr>
        <w:numPr>
          <w:ilvl w:val="0"/>
          <w:numId w:val="5"/>
        </w:numPr>
        <w:spacing w:after="210" w:lineRule="auto"/>
      </w:pPr>
      <w:hyperlink r:id="rId12">
        <w:r>
          <w:rPr>
            <w:rFonts w:eastAsia="Georgia" w:cs="Georgia" w:ascii="Georgia" w:hAnsi="Georgia"/>
            <w:color w:val="4472C4"/>
          </w:rPr>
          <w:t xml:space="preserve">В чем обвиняют высокопоставленных братьев ... - RF-SMI</w:t>
        </w:r>
      </w:hyperlink>
      <w:r>
        <w:rPr>
          <w:rFonts w:eastAsia="Georgia" w:cs="Georgia" w:ascii="Georgia" w:hAnsi="Georgia"/>
        </w:rPr>
        <w:t xml:space="preserve"> - Полковника полиции Александра Репина Заместителя начальника управления уголовного розыска региона об...</w:t>
      </w:r>
    </w:p>
    <w:p>
      <w:pPr>
        <w:numPr>
          <w:ilvl w:val="0"/>
          <w:numId w:val="5"/>
        </w:numPr>
        <w:spacing w:after="210" w:lineRule="auto"/>
      </w:pPr>
      <w:hyperlink r:id="rId13">
        <w:r>
          <w:rPr>
            <w:rFonts w:eastAsia="Georgia" w:cs="Georgia" w:ascii="Georgia" w:hAnsi="Georgia"/>
            <w:color w:val="4472C4"/>
          </w:rPr>
          <w:t xml:space="preserve">Экс-начальника ярославского Центра «Э», причастного ...</w:t>
        </w:r>
      </w:hyperlink>
      <w:r>
        <w:rPr>
          <w:rFonts w:eastAsia="Georgia" w:cs="Georgia" w:ascii="Georgia" w:hAnsi="Georgia"/>
        </w:rPr>
        <w:t xml:space="preserve"> - Бывший начальник отделения Центра «Э» по Ярославской области Иван Репин, арестованный по делу о взят...</w:t>
      </w:r>
    </w:p>
    <w:p>
      <w:pPr>
        <w:numPr>
          <w:ilvl w:val="0"/>
          <w:numId w:val="5"/>
        </w:numPr>
        <w:spacing w:after="210" w:lineRule="auto"/>
      </w:pPr>
      <w:hyperlink r:id="rId14">
        <w:r>
          <w:rPr>
            <w:rFonts w:eastAsia="Georgia" w:cs="Georgia" w:ascii="Georgia" w:hAnsi="Georgia"/>
            <w:color w:val="4472C4"/>
          </w:rPr>
          <w:t xml:space="preserve">Новое заявление о пытках в Ярославле - Общественный Вердикт</w:t>
        </w:r>
      </w:hyperlink>
      <w:r>
        <w:rPr>
          <w:rFonts w:eastAsia="Georgia" w:cs="Georgia" w:ascii="Georgia" w:hAnsi="Georgia"/>
        </w:rPr>
        <w:t xml:space="preserve"> - На полицейских, участвовавших в избиении супругов из Углича, поступило новое заявление о пытках — от...</w:t>
      </w:r>
    </w:p>
    <w:p>
      <w:pPr>
        <w:numPr>
          <w:ilvl w:val="0"/>
          <w:numId w:val="5"/>
        </w:numPr>
        <w:spacing w:after="210" w:lineRule="auto"/>
      </w:pPr>
      <w:hyperlink r:id="rId15">
        <w:r>
          <w:rPr>
            <w:rFonts w:eastAsia="Georgia" w:cs="Georgia" w:ascii="Georgia" w:hAnsi="Georgia"/>
            <w:color w:val="4472C4"/>
          </w:rPr>
          <w:t xml:space="preserve">«Информация о готовящемся преступлении будет ...</w:t>
        </w:r>
      </w:hyperlink>
      <w:r>
        <w:rPr>
          <w:rFonts w:eastAsia="Georgia" w:cs="Georgia" w:ascii="Georgia" w:hAnsi="Georgia"/>
        </w:rPr>
        <w:t xml:space="preserve"> - В ночь с 8 на 9 августа 2025 года в селе Глебово Большесельского района Ярославской области случилос...</w:t>
      </w:r>
    </w:p>
    <w:p>
      <w:pPr>
        <w:numPr>
          <w:ilvl w:val="0"/>
          <w:numId w:val="5"/>
        </w:numPr>
        <w:spacing w:after="210" w:lineRule="auto"/>
      </w:pPr>
      <w:hyperlink r:id="rId16">
        <w:r>
          <w:rPr>
            <w:rFonts w:eastAsia="Georgia" w:cs="Georgia" w:ascii="Georgia" w:hAnsi="Georgia"/>
            <w:color w:val="4472C4"/>
          </w:rPr>
          <w:t xml:space="preserve">В Ярославле задержали экоактивиста из-за репоста во</w:t>
        </w:r>
      </w:hyperlink>
      <w:r>
        <w:rPr>
          <w:rFonts w:eastAsia="Georgia" w:cs="Georgia" w:ascii="Georgia" w:hAnsi="Georgia"/>
        </w:rPr>
        <w:t xml:space="preserve"> - 28 сентября при задержании мужчину встретили у дверей квартиры, отвезли в отдел полиции и стали изби...</w:t>
      </w:r>
    </w:p>
    <w:p>
      <w:pPr>
        <w:numPr>
          <w:ilvl w:val="0"/>
          <w:numId w:val="5"/>
        </w:numPr>
        <w:spacing w:after="210" w:lineRule="auto"/>
      </w:pPr>
      <w:hyperlink r:id="rId17">
        <w:r>
          <w:rPr>
            <w:rFonts w:eastAsia="Georgia" w:cs="Georgia" w:ascii="Georgia" w:hAnsi="Georgia"/>
            <w:color w:val="4472C4"/>
          </w:rPr>
          <w:t xml:space="preserve">В Ярославле задержали активиста и юриста Андрея ...</w:t>
        </w:r>
      </w:hyperlink>
      <w:r>
        <w:rPr>
          <w:rFonts w:eastAsia="Georgia" w:cs="Georgia" w:ascii="Georgia" w:hAnsi="Georgia"/>
        </w:rPr>
        <w:t xml:space="preserve"> - 28 сентября в Ярославле задержали экоактивиста и юриста Андрея Акимова. Его обвинили в административ...</w:t>
      </w:r>
    </w:p>
    <w:p>
      <w:pPr>
        <w:numPr>
          <w:ilvl w:val="0"/>
          <w:numId w:val="5"/>
        </w:numPr>
        <w:spacing w:after="210" w:lineRule="auto"/>
      </w:pPr>
      <w:hyperlink r:id="rId18">
        <w:r>
          <w:rPr>
            <w:rFonts w:eastAsia="Georgia" w:cs="Georgia" w:ascii="Georgia" w:hAnsi="Georgia"/>
            <w:color w:val="4472C4"/>
          </w:rPr>
          <w:t xml:space="preserve">Э» Иван Репин заявил, что полицейские избили его при ...</w:t>
        </w:r>
      </w:hyperlink>
      <w:r>
        <w:rPr>
          <w:rFonts w:eastAsia="Georgia" w:cs="Georgia" w:ascii="Georgia" w:hAnsi="Georgia"/>
        </w:rPr>
        <w:t xml:space="preserve"> - В 2022 году он и его коллеги избили при задержании юриста и экоактивиста Андрея Акимова, обвинённого...</w:t>
      </w:r>
    </w:p>
    <w:p>
      <w:pPr>
        <w:numPr>
          <w:ilvl w:val="0"/>
          <w:numId w:val="5"/>
        </w:numPr>
        <w:spacing w:after="210" w:lineRule="auto"/>
      </w:pPr>
      <w:hyperlink r:id="rId19">
        <w:r>
          <w:rPr>
            <w:rFonts w:eastAsia="Georgia" w:cs="Georgia" w:ascii="Georgia" w:hAnsi="Georgia"/>
            <w:color w:val="4472C4"/>
          </w:rPr>
          <w:t xml:space="preserve">Ольга Кириллова, активист из Ярославля, записала открытое ...</w:t>
        </w:r>
      </w:hyperlink>
      <w:r>
        <w:rPr>
          <w:rFonts w:eastAsia="Georgia" w:cs="Georgia" w:ascii="Georgia" w:hAnsi="Georgia"/>
        </w:rPr>
        <w:t xml:space="preserve"> - Ольга Кириллова, активист из Ярославля, записала открытое обращение к главе СК РФ Александру Бастрык...</w:t>
      </w:r>
    </w:p>
    <w:p>
      <w:pPr>
        <w:numPr>
          <w:ilvl w:val="0"/>
          <w:numId w:val="5"/>
        </w:numPr>
        <w:spacing w:after="210" w:lineRule="auto"/>
      </w:pPr>
      <w:hyperlink r:id="rId20">
        <w:r>
          <w:rPr>
            <w:rFonts w:eastAsia="Georgia" w:cs="Georgia" w:ascii="Georgia" w:hAnsi="Georgia"/>
            <w:color w:val="4472C4"/>
          </w:rPr>
          <w:t xml:space="preserve">️ Как стало известно в Ярославле задержаны отделом ЦПЭ ...</w:t>
        </w:r>
      </w:hyperlink>
      <w:r>
        <w:rPr>
          <w:rFonts w:eastAsia="Georgia" w:cs="Georgia" w:ascii="Georgia" w:hAnsi="Georgia"/>
        </w:rPr>
        <w:t xml:space="preserve"> - Из сети: "⚡️ Как стало известно в Ярославле задержаны отделом ЦПЭ активистки Ольга Кириллова и Ольга...</w:t>
      </w:r>
    </w:p>
    <w:p>
      <w:pPr>
        <w:numPr>
          <w:ilvl w:val="0"/>
          <w:numId w:val="5"/>
        </w:numPr>
        <w:spacing w:after="210" w:lineRule="auto"/>
      </w:pPr>
      <w:hyperlink r:id="rId21">
        <w:r>
          <w:rPr>
            <w:rFonts w:eastAsia="Georgia" w:cs="Georgia" w:ascii="Georgia" w:hAnsi="Georgia"/>
            <w:color w:val="4472C4"/>
          </w:rPr>
          <w:t xml:space="preserve">В Ярославле сотрудники ЦПЭ задержали женщин: Ольгу ...</w:t>
        </w:r>
      </w:hyperlink>
      <w:r>
        <w:rPr>
          <w:rFonts w:eastAsia="Georgia" w:cs="Georgia" w:ascii="Georgia" w:hAnsi="Georgia"/>
        </w:rPr>
        <w:t xml:space="preserve"> - Предположительно, вчера вечером сотрудниками ЦПЭ были задержаны две гражданские активистки это Ольга...</w:t>
      </w:r>
    </w:p>
    <w:p>
      <w:pPr>
        <w:numPr>
          <w:ilvl w:val="0"/>
          <w:numId w:val="5"/>
        </w:numPr>
        <w:spacing w:after="210" w:lineRule="auto"/>
      </w:pPr>
      <w:hyperlink r:id="rId22">
        <w:r>
          <w:rPr>
            <w:rFonts w:eastAsia="Georgia" w:cs="Georgia" w:ascii="Georgia" w:hAnsi="Georgia"/>
            <w:color w:val="4472C4"/>
          </w:rPr>
          <w:t xml:space="preserve">В Ярославле задержаны предположительно отделом ЦПЭ ...</w:t>
        </w:r>
      </w:hyperlink>
      <w:r>
        <w:rPr>
          <w:rFonts w:eastAsia="Georgia" w:cs="Georgia" w:ascii="Georgia" w:hAnsi="Georgia"/>
        </w:rPr>
        <w:t xml:space="preserve"> - В Ярославле задержаны предположительно отделом ЦПЭ активистки Ольга Кириллова и Ольга Архипова Они п...</w:t>
      </w:r>
    </w:p>
    <w:p>
      <w:pPr>
        <w:numPr>
          <w:ilvl w:val="0"/>
          <w:numId w:val="5"/>
        </w:numPr>
        <w:spacing w:after="210" w:lineRule="auto"/>
      </w:pPr>
      <w:hyperlink r:id="rId23">
        <w:r>
          <w:rPr>
            <w:rFonts w:eastAsia="Georgia" w:cs="Georgia" w:ascii="Georgia" w:hAnsi="Georgia"/>
            <w:color w:val="4472C4"/>
          </w:rPr>
          <w:t xml:space="preserve">Правозащитница Ольга Кириллова обратилась за помощью к ...</w:t>
        </w:r>
      </w:hyperlink>
      <w:r>
        <w:rPr>
          <w:rFonts w:eastAsia="Georgia" w:cs="Georgia" w:ascii="Georgia" w:hAnsi="Georgia"/>
        </w:rPr>
        <w:t xml:space="preserve"> - Правозащитница Ольга Кириллова обратилась за помощью к общественности: "Друзья, прошу вашей помощи: ...</w:t>
      </w:r>
    </w:p>
    <w:p>
      <w:pPr>
        <w:numPr>
          <w:ilvl w:val="0"/>
          <w:numId w:val="5"/>
        </w:numPr>
        <w:spacing w:after="210" w:lineRule="auto"/>
      </w:pPr>
      <w:hyperlink r:id="rId24">
        <w:r>
          <w:rPr>
            <w:rFonts w:eastAsia="Georgia" w:cs="Georgia" w:ascii="Georgia" w:hAnsi="Georgia"/>
            <w:color w:val="4472C4"/>
          </w:rPr>
          <w:t xml:space="preserve">Русинова Любовь Михайловна - судья, Кировский ... - СудАкт</w:t>
        </w:r>
      </w:hyperlink>
      <w:r>
        <w:rPr>
          <w:rFonts w:eastAsia="Georgia" w:cs="Georgia" w:ascii="Georgia" w:hAnsi="Georgia"/>
        </w:rPr>
        <w:t xml:space="preserve"> - Судья Русинова Любовь Михайловна - Кировский районный суд г. Ярославля (Ярославская область). Приказ...</w:t>
      </w:r>
    </w:p>
    <w:p>
      <w:pPr>
        <w:numPr>
          <w:ilvl w:val="0"/>
          <w:numId w:val="5"/>
        </w:numPr>
        <w:spacing w:after="210" w:lineRule="auto"/>
      </w:pPr>
      <w:hyperlink r:id="rId25">
        <w:r>
          <w:rPr>
            <w:rFonts w:eastAsia="Georgia" w:cs="Georgia" w:ascii="Georgia" w:hAnsi="Georgia"/>
            <w:color w:val="4472C4"/>
          </w:rPr>
          <w:t xml:space="preserve">В Ярославле будут судить полицейского за ...</w:t>
        </w:r>
      </w:hyperlink>
      <w:r>
        <w:rPr>
          <w:rFonts w:eastAsia="Georgia" w:cs="Georgia" w:ascii="Georgia" w:hAnsi="Georgia"/>
        </w:rPr>
        <w:t xml:space="preserve"> - В отношении полицейского возбудили уголовное дело по ч. 1 ст. 286 УК РФ (превышение должностных полн...</w:t>
      </w:r>
    </w:p>
    <w:p>
      <w:pPr>
        <w:numPr>
          <w:ilvl w:val="0"/>
          <w:numId w:val="5"/>
        </w:numPr>
        <w:spacing w:after="210" w:lineRule="auto"/>
      </w:pPr>
      <w:hyperlink r:id="rId26">
        <w:r>
          <w:rPr>
            <w:rFonts w:eastAsia="Georgia" w:cs="Georgia" w:ascii="Georgia" w:hAnsi="Georgia"/>
            <w:color w:val="4472C4"/>
          </w:rPr>
          <w:t xml:space="preserve">В Ярославле сотрудник полиции предстанет перед судом ...</w:t>
        </w:r>
      </w:hyperlink>
      <w:r>
        <w:rPr>
          <w:rFonts w:eastAsia="Georgia" w:cs="Georgia" w:ascii="Georgia" w:hAnsi="Georgia"/>
        </w:rPr>
        <w:t xml:space="preserve"> - В Ярославле сотрудник полиции предстанет перед судом за превышение должностных полномочий. 28 Июня 2...</w:t>
      </w:r>
    </w:p>
    <w:p>
      <w:pPr>
        <w:numPr>
          <w:ilvl w:val="0"/>
          <w:numId w:val="5"/>
        </w:numPr>
        <w:spacing w:after="210" w:lineRule="auto"/>
      </w:pPr>
      <w:hyperlink r:id="rId27">
        <w:r>
          <w:rPr>
            <w:rFonts w:eastAsia="Georgia" w:cs="Georgia" w:ascii="Georgia" w:hAnsi="Georgia"/>
            <w:color w:val="4472C4"/>
          </w:rPr>
          <w:t xml:space="preserve">Полицию не обустроили даже за взятки</w:t>
        </w:r>
      </w:hyperlink>
      <w:r>
        <w:rPr>
          <w:rFonts w:eastAsia="Georgia" w:cs="Georgia" w:ascii="Georgia" w:hAnsi="Georgia"/>
        </w:rPr>
        <w:t xml:space="preserve"> - В конце 2018 года бывшему руководителю ФГУПа Алексею Смыку были предъявлены обвинения в краже и злоу...</w:t>
      </w:r>
    </w:p>
    <w:p>
      <w:pPr>
        <w:numPr>
          <w:ilvl w:val="0"/>
          <w:numId w:val="5"/>
        </w:numPr>
        <w:spacing w:after="210" w:lineRule="auto"/>
      </w:pPr>
      <w:hyperlink r:id="rId28">
        <w:r>
          <w:rPr>
            <w:rFonts w:eastAsia="Georgia" w:cs="Georgia" w:ascii="Georgia" w:hAnsi="Georgia"/>
            <w:color w:val="4472C4"/>
          </w:rPr>
          <w:t xml:space="preserve">Трое бывших сотрудников ярославской ИК-1 получили ...</w:t>
        </w:r>
      </w:hyperlink>
      <w:r>
        <w:rPr>
          <w:rFonts w:eastAsia="Georgia" w:cs="Georgia" w:ascii="Georgia" w:hAnsi="Georgia"/>
        </w:rPr>
        <w:t xml:space="preserve"> - Заволжский районный суд Ярославля приговорил к срокам до 3,5 года лишения свободы троих бывших сотру...</w:t>
      </w:r>
    </w:p>
    <w:p>
      <w:pPr>
        <w:numPr>
          <w:ilvl w:val="0"/>
          <w:numId w:val="5"/>
        </w:numPr>
        <w:spacing w:after="210" w:lineRule="auto"/>
      </w:pPr>
      <w:hyperlink r:id="rId29">
        <w:r>
          <w:rPr>
            <w:rFonts w:eastAsia="Georgia" w:cs="Georgia" w:ascii="Georgia" w:hAnsi="Georgia"/>
            <w:color w:val="4472C4"/>
          </w:rPr>
          <w:t xml:space="preserve">«Удары имели расслабляющий характер» (18+). Правозащитники восстановили обстоятельства страшной смерти заключенного Бочоришвили, который почти месяц пролежал в тюремной больнице с посиневшими мошонкой и ягодицами — Новая газета</w:t>
        </w:r>
      </w:hyperlink>
      <w:r>
        <w:rPr>
          <w:rFonts w:eastAsia="Georgia" w:cs="Georgia" w:ascii="Georgia" w:hAnsi="Georgia"/>
        </w:rPr>
        <w:t xml:space="preserve"> - Установлены подробности, касающиеся последних недель жизни заключенного Важи Бочоришвили, отбывавшег...</w:t>
      </w:r>
    </w:p>
    <w:p>
      <w:pPr>
        <w:numPr>
          <w:ilvl w:val="0"/>
          <w:numId w:val="5"/>
        </w:numPr>
        <w:spacing w:after="210" w:lineRule="auto"/>
      </w:pPr>
      <w:hyperlink r:id="rId30">
        <w:r>
          <w:rPr>
            <w:rFonts w:eastAsia="Georgia" w:cs="Georgia" w:ascii="Georgia" w:hAnsi="Georgia"/>
            <w:color w:val="4472C4"/>
          </w:rPr>
          <w:t xml:space="preserve">Избили и раскаялись - Коммерсантъ</w:t>
        </w:r>
      </w:hyperlink>
      <w:r>
        <w:rPr>
          <w:rFonts w:eastAsia="Georgia" w:cs="Georgia" w:ascii="Georgia" w:hAnsi="Georgia"/>
        </w:rPr>
        <w:t xml:space="preserve"> - Экс-сотрудников ярославского УФСИН осудили за пытки</w:t>
      </w:r>
    </w:p>
    <w:p>
      <w:pPr>
        <w:numPr>
          <w:ilvl w:val="0"/>
          <w:numId w:val="5"/>
        </w:numPr>
        <w:spacing w:after="210" w:lineRule="auto"/>
      </w:pPr>
      <w:hyperlink r:id="rId31">
        <w:r>
          <w:rPr>
            <w:rFonts w:eastAsia="Georgia" w:cs="Georgia" w:ascii="Georgia" w:hAnsi="Georgia"/>
            <w:color w:val="4472C4"/>
          </w:rPr>
          <w:t xml:space="preserve">Начался суд по делу пытках заключенного ИК-1</w:t>
        </w:r>
      </w:hyperlink>
      <w:r>
        <w:rPr>
          <w:rFonts w:eastAsia="Georgia" w:cs="Georgia" w:ascii="Georgia" w:hAnsi="Georgia"/>
        </w:rPr>
        <w:t xml:space="preserve"> - В Ярославле начался новый суд над бывшими сотрудниками ИК-1, обвиняемыми в пытках заключенного.</w:t>
      </w:r>
    </w:p>
    <w:p>
      <w:pPr>
        <w:numPr>
          <w:ilvl w:val="0"/>
          <w:numId w:val="5"/>
        </w:numPr>
        <w:spacing w:after="210" w:lineRule="auto"/>
      </w:pPr>
      <w:hyperlink r:id="rId32">
        <w:r>
          <w:rPr>
            <w:rFonts w:eastAsia="Georgia" w:cs="Georgia" w:ascii="Georgia" w:hAnsi="Georgia"/>
            <w:color w:val="4472C4"/>
          </w:rPr>
          <w:t xml:space="preserve">Девять сотрудников ФСИН под Ярославлем посадили за ... - РБК</w:t>
        </w:r>
      </w:hyperlink>
      <w:r>
        <w:rPr>
          <w:rFonts w:eastAsia="Georgia" w:cs="Georgia" w:ascii="Georgia" w:hAnsi="Georgia"/>
        </w:rPr>
        <w:t xml:space="preserve"> - Заволжский районный суд Ярославской области вынес приговор девяти сотрудникам исправительной колонии...</w:t>
      </w:r>
    </w:p>
    <w:p>
      <w:pPr>
        <w:numPr>
          <w:ilvl w:val="0"/>
          <w:numId w:val="5"/>
        </w:numPr>
        <w:spacing w:after="210" w:lineRule="auto"/>
      </w:pPr>
      <w:hyperlink r:id="rId33">
        <w:r>
          <w:rPr>
            <w:rFonts w:eastAsia="Georgia" w:cs="Georgia" w:ascii="Georgia" w:hAnsi="Georgia"/>
            <w:color w:val="4472C4"/>
          </w:rPr>
          <w:t xml:space="preserve">Ярославская область: политические преследования, задержания ...</w:t>
        </w:r>
      </w:hyperlink>
      <w:r>
        <w:rPr>
          <w:rFonts w:eastAsia="Georgia" w:cs="Georgia" w:ascii="Georgia" w:hAnsi="Georgia"/>
        </w:rPr>
        <w:t xml:space="preserve"> - Хроника политических репрессий в Ярославская область от ОВД-Инфо. Собраны данные о задержаниях, обыс...</w:t>
      </w:r>
    </w:p>
    <w:p>
      <w:pPr>
        <w:numPr>
          <w:ilvl w:val="0"/>
          <w:numId w:val="5"/>
        </w:numPr>
        <w:spacing w:after="210" w:lineRule="auto"/>
      </w:pPr>
      <w:hyperlink r:id="rId34">
        <w:r>
          <w:rPr>
            <w:rFonts w:eastAsia="Georgia" w:cs="Georgia" w:ascii="Georgia" w:hAnsi="Georgia"/>
            <w:color w:val="4472C4"/>
          </w:rPr>
          <w:t xml:space="preserve">Жителю Рыбинска продлили арест по делу об участии в</w:t>
        </w:r>
      </w:hyperlink>
      <w:r>
        <w:rPr>
          <w:rFonts w:eastAsia="Georgia" w:cs="Georgia" w:ascii="Georgia" w:hAnsi="Georgia"/>
        </w:rPr>
        <w:t xml:space="preserve"> - В Москве суд продлил до 5 февраля 2024 года арест 42-летнему жителю Рыбинска Сергею Стрекневу, котор...</w:t>
      </w:r>
    </w:p>
    <w:p>
      <w:pPr>
        <w:numPr>
          <w:ilvl w:val="0"/>
          <w:numId w:val="5"/>
        </w:numPr>
        <w:spacing w:after="210" w:lineRule="auto"/>
      </w:pPr>
      <w:hyperlink r:id="rId35">
        <w:r>
          <w:rPr>
            <w:rFonts w:eastAsia="Georgia" w:cs="Georgia" w:ascii="Georgia" w:hAnsi="Georgia"/>
            <w:color w:val="4472C4"/>
          </w:rPr>
          <w:t xml:space="preserve">В Ярославле местного жителя приговорили к условному ...</w:t>
        </w:r>
      </w:hyperlink>
      <w:r>
        <w:rPr>
          <w:rFonts w:eastAsia="Georgia" w:cs="Georgia" w:ascii="Georgia" w:hAnsi="Georgia"/>
        </w:rPr>
        <w:t xml:space="preserve"> - Мировой судья участка № 4 Кировского судебного района в Ярославле приговорил к полутора годам условн...</w:t>
      </w:r>
    </w:p>
    <w:p>
      <w:pPr>
        <w:numPr>
          <w:ilvl w:val="0"/>
          <w:numId w:val="5"/>
        </w:numPr>
        <w:spacing w:after="210" w:lineRule="auto"/>
      </w:pPr>
      <w:hyperlink r:id="rId36">
        <w:r>
          <w:rPr>
            <w:rFonts w:eastAsia="Georgia" w:cs="Georgia" w:ascii="Georgia" w:hAnsi="Georgia"/>
            <w:color w:val="4472C4"/>
          </w:rPr>
          <w:t xml:space="preserve">В Ярославле осудили организаторов и участников ...</w:t>
        </w:r>
      </w:hyperlink>
      <w:r>
        <w:rPr>
          <w:rFonts w:eastAsia="Georgia" w:cs="Georgia" w:ascii="Georgia" w:hAnsi="Georgia"/>
        </w:rPr>
        <w:t xml:space="preserve"> - На скамье подсудимых оказались четверо – организаторы объединения Петр Филизнов и Андрей Вьюшин и ак...</w:t>
      </w:r>
    </w:p>
    <w:p>
      <w:pPr>
        <w:numPr>
          <w:ilvl w:val="0"/>
          <w:numId w:val="5"/>
        </w:numPr>
        <w:spacing w:after="210" w:lineRule="auto"/>
      </w:pPr>
      <w:hyperlink r:id="rId37">
        <w:r>
          <w:rPr>
            <w:rFonts w:eastAsia="Georgia" w:cs="Georgia" w:ascii="Georgia" w:hAnsi="Georgia"/>
            <w:color w:val="4472C4"/>
          </w:rPr>
          <w:t xml:space="preserve">Суд в Ярославле назначил верующему штраф в 75 000 ...</w:t>
        </w:r>
      </w:hyperlink>
      <w:r>
        <w:rPr>
          <w:rFonts w:eastAsia="Georgia" w:cs="Georgia" w:ascii="Georgia" w:hAnsi="Georgia"/>
        </w:rPr>
        <w:t xml:space="preserve"> - Суд в Ярославле назначил верующему штраф в 75 000 рублей за исповедание религии Свидетелей Иеговы. 2...</w:t>
      </w:r>
    </w:p>
    <w:p>
      <w:pPr>
        <w:numPr>
          <w:ilvl w:val="0"/>
          <w:numId w:val="5"/>
        </w:numPr>
        <w:spacing w:after="210" w:lineRule="auto"/>
      </w:pPr>
      <w:hyperlink r:id="rId38">
        <w:r>
          <w:rPr>
            <w:rFonts w:eastAsia="Georgia" w:cs="Georgia" w:ascii="Georgia" w:hAnsi="Georgia"/>
            <w:color w:val="4472C4"/>
          </w:rPr>
          <w:t xml:space="preserve">Двоих подозреваемых в сотрудничестве с Украиной ...</w:t>
        </w:r>
      </w:hyperlink>
      <w:r>
        <w:rPr>
          <w:rFonts w:eastAsia="Georgia" w:cs="Georgia" w:ascii="Georgia" w:hAnsi="Georgia"/>
        </w:rPr>
        <w:t xml:space="preserve"> - В Ярославской области двух местных жителей задержали по подозрению в госизмене.</w:t>
      </w:r>
    </w:p>
    <w:p>
      <w:pPr>
        <w:numPr>
          <w:ilvl w:val="0"/>
          <w:numId w:val="5"/>
        </w:numPr>
        <w:spacing w:after="210" w:lineRule="auto"/>
      </w:pPr>
      <w:hyperlink r:id="rId39">
        <w:r>
          <w:rPr>
            <w:rFonts w:eastAsia="Georgia" w:cs="Georgia" w:ascii="Georgia" w:hAnsi="Georgia"/>
            <w:color w:val="4472C4"/>
          </w:rPr>
          <w:t xml:space="preserve">Двое ярославцев осуждены за призывы к ...</w:t>
        </w:r>
      </w:hyperlink>
      <w:r>
        <w:rPr>
          <w:rFonts w:eastAsia="Georgia" w:cs="Georgia" w:ascii="Georgia" w:hAnsi="Georgia"/>
        </w:rPr>
        <w:t xml:space="preserve"> - Мужчины оставляли комментарии в интернете.</w:t>
      </w:r>
    </w:p>
    <w:sectPr>
      <w:pgSz w:w="12240" w:h="15840" w:orient="portrait"/>
      <w:pgMar w:top="1415" w:right="1775" w:bottom="1415" w:left="177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ru-RU"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rogorod76.ru/news/72508" TargetMode="External"/><Relationship Id="rId6" Type="http://schemas.openxmlformats.org/officeDocument/2006/relationships/hyperlink" Target="https://vk.com/wall-108870974_675284" TargetMode="External"/><Relationship Id="rId7" Type="http://schemas.openxmlformats.org/officeDocument/2006/relationships/hyperlink" Target="https://progorod76.ru/news/53421" TargetMode="External"/><Relationship Id="rId8" Type="http://schemas.openxmlformats.org/officeDocument/2006/relationships/hyperlink" Target="https://76.ru/text/criminal/2025/10/20/76082952/" TargetMode="External"/><Relationship Id="rId9" Type="http://schemas.openxmlformats.org/officeDocument/2006/relationships/hyperlink" Target="https://holod.media/2025/11/11/mvd-pozhalovalsya-pytki/" TargetMode="External"/><Relationship Id="rId10" Type="http://schemas.openxmlformats.org/officeDocument/2006/relationships/hyperlink" Target="https://meduza.io/news/2025/11/11/sotrudnik-yaroslavskogo-tsentra-e-zayavil-chto-ego-pytali-pri-zaderzhanii-ego-samogo-obvinyali-v-pytkah" TargetMode="External"/><Relationship Id="rId11" Type="http://schemas.openxmlformats.org/officeDocument/2006/relationships/hyperlink" Target="https://www.instagram.com/p/DQCgp7OkcRO/" TargetMode="External"/><Relationship Id="rId12" Type="http://schemas.openxmlformats.org/officeDocument/2006/relationships/hyperlink" Target="https://rf-smi.ru/russ/99680-v-chem-obvinyayut-vysokopostavlennyh-bratev-policeyskih-v-yaroslavle.html" TargetMode="External"/><Relationship Id="rId13" Type="http://schemas.openxmlformats.org/officeDocument/2006/relationships/hyperlink" Target="https://novayagazeta.eu/articles/2025/11/11/prichastnogo-k-pytkam-nachalnika-iaroslavskogo-tsentra-e-izbili-vo-vremia-zaderzhaniia-byvshie-kollegi-news" TargetMode="External"/><Relationship Id="rId14" Type="http://schemas.openxmlformats.org/officeDocument/2006/relationships/hyperlink" Target="https://publicverdict.net/topics/found/13916.html" TargetMode="External"/><Relationship Id="rId15" Type="http://schemas.openxmlformats.org/officeDocument/2006/relationships/hyperlink" Target="https://novayagazeta.ru/articles/2025/12/18/informatsiia-o-gotoviashchemsia-prestuplenii-budet-predstavlena-pozdnee" TargetMode="External"/><Relationship Id="rId16" Type="http://schemas.openxmlformats.org/officeDocument/2006/relationships/hyperlink" Target="https://ovd.info/express-news/2022/09/29/v-yaroslavle-zaderzhali-ekoaktivista-iz-za-reposta-vo-vkontakte" TargetMode="External"/><Relationship Id="rId17" Type="http://schemas.openxmlformats.org/officeDocument/2006/relationships/hyperlink" Target="https://76.ru/text/incidents/2022/09/30/71697905/" TargetMode="External"/><Relationship Id="rId18" Type="http://schemas.openxmlformats.org/officeDocument/2006/relationships/hyperlink" Target="https://www.facebook.com/activatica.org/posts/%D1%8D%D0%BA%D1%81-%D1%8D%D1%88%D0%BD%D0%B8%D0%BA-%D0%B8%D0%B7%D0%B1%D0%B8%D0%B2%D0%B0%D0%B2%D1%88%D0%B8%D0%B9-%D0%B0%D0%BA%D1%82%D0%B8%D0%B2%D0%B8%D1%81%D1%82%D0%BE%D0%B2-%D0%B7%D0%B0%D1%8F%D0%B2%D0%B8%D0%BB-%D0%BE-%D0%BF%D1%8B%D1%82%D0%BA%D0%B0%D1%85-%D1%81%D0%BE-%D1%81%D1%82%D0%BE%D1%80%D0%BE%D0%BD%D1%8B-%D0%B1%D1%8B%D0%B2%D1%88%D0%B8%D1%85-%D0%BA%D0%BE%D0%BB%D0%BB%D0%B5%D0%B3-%D0%B1%D1%8B%D0%B2%D1%88%D0%B8%D0%B9-/1155870073408142/" TargetMode="External"/><Relationship Id="rId19" Type="http://schemas.openxmlformats.org/officeDocument/2006/relationships/hyperlink" Target="https://www.instagram.com/reel/DLPr-CrtbjD/" TargetMode="External"/><Relationship Id="rId20" Type="http://schemas.openxmlformats.org/officeDocument/2006/relationships/hyperlink" Target="https://www.facebook.com/groups/323831507677820/posts/24067255652908739/" TargetMode="External"/><Relationship Id="rId21" Type="http://schemas.openxmlformats.org/officeDocument/2006/relationships/hyperlink" Target="https://www.instagram.com/reel/DKkWDGgtXyf/" TargetMode="External"/><Relationship Id="rId22" Type="http://schemas.openxmlformats.org/officeDocument/2006/relationships/hyperlink" Target="https://www.instagram.com/reel/DKjzd2WN1Z8/" TargetMode="External"/><Relationship Id="rId23" Type="http://schemas.openxmlformats.org/officeDocument/2006/relationships/hyperlink" Target="https://vk.com/wall571463423_2405" TargetMode="External"/><Relationship Id="rId24" Type="http://schemas.openxmlformats.org/officeDocument/2006/relationships/hyperlink" Target="https://sudact.ru/regular/judge/WcxO20XsWxrs/?page=4" TargetMode="External"/><Relationship Id="rId25" Type="http://schemas.openxmlformats.org/officeDocument/2006/relationships/hyperlink" Target="https://www.kommersant.ru/doc/6793368" TargetMode="External"/><Relationship Id="rId26" Type="http://schemas.openxmlformats.org/officeDocument/2006/relationships/hyperlink" Target="https://yaroslavl.sledcom.ru/news/item/1895736/" TargetMode="External"/><Relationship Id="rId27" Type="http://schemas.openxmlformats.org/officeDocument/2006/relationships/hyperlink" Target="https://www.kommersant.ru/doc/6934232" TargetMode="External"/><Relationship Id="rId28" Type="http://schemas.openxmlformats.org/officeDocument/2006/relationships/hyperlink" Target="https://meduza.io/news/2022/09/27/troe-byvshih-sotrudnikov-yaroslavskoy-ik-1-poluchili-realnye-sroki-po-delu-o-pytkah-zaklyuchennogo-kotoryy-umer-posle-izbieniya" TargetMode="External"/><Relationship Id="rId29" Type="http://schemas.openxmlformats.org/officeDocument/2006/relationships/hyperlink" Target="https://novayagazeta.ru/articles/2022/02/16/udary-imeli-rasslabliaiushchii-kharakter-18" TargetMode="External"/><Relationship Id="rId30" Type="http://schemas.openxmlformats.org/officeDocument/2006/relationships/hyperlink" Target="https://www.kommersant.ru/doc/5582548" TargetMode="External"/><Relationship Id="rId31" Type="http://schemas.openxmlformats.org/officeDocument/2006/relationships/hyperlink" Target="https://publicverdict.net/topics/news/13131.html" TargetMode="External"/><Relationship Id="rId32" Type="http://schemas.openxmlformats.org/officeDocument/2006/relationships/hyperlink" Target="https://www.rbc.ru/rbcfreenews/624aefbf9a7947f0d31f7dcc" TargetMode="External"/><Relationship Id="rId33" Type="http://schemas.openxmlformats.org/officeDocument/2006/relationships/hyperlink" Target="https://ovd.info/regions/yaroslavskaya-oblast" TargetMode="External"/><Relationship Id="rId34" Type="http://schemas.openxmlformats.org/officeDocument/2006/relationships/hyperlink" Target="https://ovd.info/express-news/2023/10/30/zhitelyu-rybinska-prodlili-arest-po-delu-ob-uchastii-v-ekstremistskikh" TargetMode="External"/><Relationship Id="rId35" Type="http://schemas.openxmlformats.org/officeDocument/2006/relationships/hyperlink" Target="https://ovd.info/express-news/2023/03/10/v-yaroslavle-mestnogo-zhitelya-prigovorili-k-uslovnomu-sroku-iz-za-podzhoga" TargetMode="External"/><Relationship Id="rId36" Type="http://schemas.openxmlformats.org/officeDocument/2006/relationships/hyperlink" Target="https://yarreg.ru/articles/v-yaroslavle-osudili-organizatorov-i-uchastnikov-ekstremistkoy-organizacii/" TargetMode="External"/><Relationship Id="rId37" Type="http://schemas.openxmlformats.org/officeDocument/2006/relationships/hyperlink" Target="https://jw-russia.org/news/2024/09/241336.html" TargetMode="External"/><Relationship Id="rId38" Type="http://schemas.openxmlformats.org/officeDocument/2006/relationships/hyperlink" Target="https://www.ntv.ru/novosti/2935172/" TargetMode="External"/><Relationship Id="rId39" Type="http://schemas.openxmlformats.org/officeDocument/2006/relationships/hyperlink" Target="https://www.yarnews.net/news/show/accidents/89407/dvoe_yaroslavcev_osuzhdeny_za_prizyvy_k_ekstremistskoj_deyatelnosti.ht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2026-03-25T14:16:11.685Z</dcterms:created>
  <dcterms:modified xsi:type="dcterms:W3CDTF">2026-03-25T14:16:11.685Z</dcterms:modified>
</cp:coreProperties>
</file>